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CB4" w:rsidRPr="00A32000" w:rsidRDefault="00A32000">
      <w:pPr>
        <w:rPr>
          <w:rFonts w:ascii="Times New Roman" w:hAnsi="Times New Roman" w:cs="Times New Roman"/>
          <w:b/>
          <w:sz w:val="24"/>
          <w:szCs w:val="24"/>
        </w:rPr>
      </w:pPr>
      <w:r w:rsidRPr="00A32000">
        <w:rPr>
          <w:rFonts w:ascii="Times New Roman" w:hAnsi="Times New Roman" w:cs="Times New Roman"/>
          <w:b/>
          <w:sz w:val="24"/>
          <w:szCs w:val="24"/>
        </w:rPr>
        <w:t xml:space="preserve">Hội </w:t>
      </w:r>
      <w:r w:rsidR="00582AB5">
        <w:rPr>
          <w:rFonts w:ascii="Times New Roman" w:hAnsi="Times New Roman" w:cs="Times New Roman"/>
          <w:b/>
          <w:sz w:val="24"/>
          <w:szCs w:val="24"/>
          <w:u w:val="single"/>
        </w:rPr>
        <w:t>T</w:t>
      </w:r>
      <w:r w:rsidRPr="00A32000">
        <w:rPr>
          <w:rFonts w:ascii="Times New Roman" w:hAnsi="Times New Roman" w:cs="Times New Roman"/>
          <w:b/>
          <w:sz w:val="24"/>
          <w:szCs w:val="24"/>
          <w:u w:val="single"/>
        </w:rPr>
        <w:t>ruyền thông số Việt</w:t>
      </w:r>
      <w:r w:rsidRPr="00A32000">
        <w:rPr>
          <w:rFonts w:ascii="Times New Roman" w:hAnsi="Times New Roman" w:cs="Times New Roman"/>
          <w:b/>
          <w:sz w:val="24"/>
          <w:szCs w:val="24"/>
        </w:rPr>
        <w:t xml:space="preserve"> Nam</w:t>
      </w:r>
    </w:p>
    <w:p w:rsidR="00CA3080" w:rsidRDefault="00A32000" w:rsidP="005B342E">
      <w:pPr>
        <w:jc w:val="center"/>
        <w:rPr>
          <w:rFonts w:ascii="Times New Roman" w:hAnsi="Times New Roman" w:cs="Times New Roman"/>
          <w:b/>
          <w:sz w:val="36"/>
          <w:szCs w:val="36"/>
        </w:rPr>
      </w:pPr>
      <w:r w:rsidRPr="00A32000">
        <w:rPr>
          <w:rFonts w:ascii="Times New Roman" w:hAnsi="Times New Roman" w:cs="Times New Roman"/>
          <w:b/>
          <w:sz w:val="36"/>
          <w:szCs w:val="36"/>
        </w:rPr>
        <w:t xml:space="preserve">DANH SÁCH </w:t>
      </w:r>
      <w:r w:rsidR="00CA3080">
        <w:rPr>
          <w:rFonts w:ascii="Times New Roman" w:hAnsi="Times New Roman" w:cs="Times New Roman"/>
          <w:b/>
          <w:sz w:val="36"/>
          <w:szCs w:val="36"/>
        </w:rPr>
        <w:t xml:space="preserve">TRAO </w:t>
      </w:r>
    </w:p>
    <w:p w:rsidR="005B342E" w:rsidRDefault="00A32000" w:rsidP="005B342E">
      <w:pPr>
        <w:jc w:val="center"/>
        <w:rPr>
          <w:rFonts w:ascii="Times New Roman" w:hAnsi="Times New Roman" w:cs="Times New Roman"/>
          <w:b/>
          <w:sz w:val="36"/>
          <w:szCs w:val="36"/>
        </w:rPr>
      </w:pPr>
      <w:r w:rsidRPr="00A32000">
        <w:rPr>
          <w:rFonts w:ascii="Times New Roman" w:hAnsi="Times New Roman" w:cs="Times New Roman"/>
          <w:b/>
          <w:sz w:val="36"/>
          <w:szCs w:val="36"/>
        </w:rPr>
        <w:t xml:space="preserve">GIẢI </w:t>
      </w:r>
      <w:r w:rsidR="00CA3080">
        <w:rPr>
          <w:rFonts w:ascii="Times New Roman" w:hAnsi="Times New Roman" w:cs="Times New Roman"/>
          <w:b/>
          <w:sz w:val="36"/>
          <w:szCs w:val="36"/>
        </w:rPr>
        <w:t>THƯỞNG CÔNG NGHỆ SỐ VIỆT NAM</w:t>
      </w:r>
      <w:r w:rsidRPr="00A32000">
        <w:rPr>
          <w:rFonts w:ascii="Times New Roman" w:hAnsi="Times New Roman" w:cs="Times New Roman"/>
          <w:b/>
          <w:sz w:val="36"/>
          <w:szCs w:val="36"/>
        </w:rPr>
        <w:t xml:space="preserve"> 2018</w:t>
      </w:r>
    </w:p>
    <w:p w:rsidR="005B342E" w:rsidRPr="00A32000" w:rsidRDefault="005B342E" w:rsidP="005B342E">
      <w:pPr>
        <w:jc w:val="center"/>
        <w:rPr>
          <w:rFonts w:ascii="Times New Roman" w:hAnsi="Times New Roman" w:cs="Times New Roman"/>
          <w:b/>
          <w:sz w:val="36"/>
          <w:szCs w:val="36"/>
        </w:rPr>
      </w:pPr>
      <w:r w:rsidRPr="00D42476">
        <w:rPr>
          <w:rFonts w:ascii="Times New Roman" w:hAnsi="Times New Roman" w:cs="Times New Roman"/>
          <w:b/>
          <w:bCs/>
          <w:sz w:val="26"/>
          <w:szCs w:val="26"/>
        </w:rPr>
        <w:t xml:space="preserve">HẠNG </w:t>
      </w:r>
      <w:proofErr w:type="gramStart"/>
      <w:r w:rsidRPr="00D42476">
        <w:rPr>
          <w:rFonts w:ascii="Times New Roman" w:hAnsi="Times New Roman" w:cs="Times New Roman"/>
          <w:b/>
          <w:bCs/>
          <w:sz w:val="26"/>
          <w:szCs w:val="26"/>
        </w:rPr>
        <w:t>MỤ</w:t>
      </w:r>
      <w:r>
        <w:rPr>
          <w:rFonts w:ascii="Times New Roman" w:hAnsi="Times New Roman" w:cs="Times New Roman"/>
          <w:b/>
          <w:bCs/>
          <w:sz w:val="26"/>
          <w:szCs w:val="26"/>
        </w:rPr>
        <w:t>C</w:t>
      </w:r>
      <w:r w:rsidRPr="00D42476">
        <w:rPr>
          <w:rFonts w:ascii="Times New Roman" w:hAnsi="Times New Roman" w:cs="Times New Roman"/>
          <w:b/>
          <w:bCs/>
          <w:sz w:val="26"/>
          <w:szCs w:val="26"/>
        </w:rPr>
        <w:t xml:space="preserve"> :</w:t>
      </w:r>
      <w:proofErr w:type="gramEnd"/>
      <w:r w:rsidRPr="00D42476">
        <w:rPr>
          <w:rFonts w:ascii="Times New Roman" w:hAnsi="Times New Roman" w:cs="Times New Roman"/>
          <w:b/>
          <w:bCs/>
          <w:sz w:val="26"/>
          <w:szCs w:val="26"/>
        </w:rPr>
        <w:t xml:space="preserve"> Sản phẩm, dịch vụ công nghệ số tiêu biểu</w:t>
      </w:r>
      <w:r w:rsidR="00CA3080">
        <w:rPr>
          <w:rFonts w:ascii="Times New Roman" w:hAnsi="Times New Roman" w:cs="Times New Roman"/>
          <w:b/>
          <w:bCs/>
          <w:sz w:val="26"/>
          <w:szCs w:val="26"/>
        </w:rPr>
        <w:t xml:space="preserve"> – 16 GIẢI</w:t>
      </w:r>
    </w:p>
    <w:tbl>
      <w:tblPr>
        <w:tblStyle w:val="TableGrid"/>
        <w:tblW w:w="11160" w:type="dxa"/>
        <w:tblInd w:w="-702" w:type="dxa"/>
        <w:tblLook w:val="04A0" w:firstRow="1" w:lastRow="0" w:firstColumn="1" w:lastColumn="0" w:noHBand="0" w:noVBand="1"/>
      </w:tblPr>
      <w:tblGrid>
        <w:gridCol w:w="810"/>
        <w:gridCol w:w="2880"/>
        <w:gridCol w:w="2340"/>
        <w:gridCol w:w="5130"/>
      </w:tblGrid>
      <w:tr w:rsidR="00A32000" w:rsidRPr="00D42476" w:rsidTr="005B342E">
        <w:trPr>
          <w:trHeight w:val="660"/>
        </w:trPr>
        <w:tc>
          <w:tcPr>
            <w:tcW w:w="810" w:type="dxa"/>
            <w:vAlign w:val="center"/>
            <w:hideMark/>
          </w:tcPr>
          <w:p w:rsidR="00A32000" w:rsidRPr="00D42476" w:rsidRDefault="00A32000" w:rsidP="005B342E">
            <w:pPr>
              <w:rPr>
                <w:rFonts w:ascii="Times New Roman" w:hAnsi="Times New Roman" w:cs="Times New Roman"/>
                <w:b/>
                <w:bCs/>
                <w:sz w:val="26"/>
                <w:szCs w:val="26"/>
              </w:rPr>
            </w:pPr>
            <w:r>
              <w:rPr>
                <w:rFonts w:ascii="Times New Roman" w:hAnsi="Times New Roman" w:cs="Times New Roman"/>
                <w:b/>
                <w:bCs/>
                <w:sz w:val="26"/>
                <w:szCs w:val="26"/>
              </w:rPr>
              <w:t>TT</w:t>
            </w:r>
          </w:p>
        </w:tc>
        <w:tc>
          <w:tcPr>
            <w:tcW w:w="2880" w:type="dxa"/>
            <w:vAlign w:val="center"/>
            <w:hideMark/>
          </w:tcPr>
          <w:p w:rsidR="00A32000" w:rsidRPr="00D42476" w:rsidRDefault="00A32000" w:rsidP="00A32000">
            <w:pPr>
              <w:jc w:val="center"/>
              <w:rPr>
                <w:rFonts w:ascii="Times New Roman" w:hAnsi="Times New Roman" w:cs="Times New Roman"/>
                <w:b/>
                <w:bCs/>
                <w:sz w:val="26"/>
                <w:szCs w:val="26"/>
              </w:rPr>
            </w:pPr>
            <w:r w:rsidRPr="00D42476">
              <w:rPr>
                <w:rFonts w:ascii="Times New Roman" w:hAnsi="Times New Roman" w:cs="Times New Roman"/>
                <w:b/>
                <w:bCs/>
                <w:sz w:val="26"/>
                <w:szCs w:val="26"/>
              </w:rPr>
              <w:t>DOANH NGHIỆP</w:t>
            </w:r>
          </w:p>
        </w:tc>
        <w:tc>
          <w:tcPr>
            <w:tcW w:w="2340" w:type="dxa"/>
            <w:vAlign w:val="center"/>
            <w:hideMark/>
          </w:tcPr>
          <w:p w:rsidR="00A32000" w:rsidRPr="00D42476" w:rsidRDefault="00A32000" w:rsidP="00A32000">
            <w:pPr>
              <w:jc w:val="center"/>
              <w:rPr>
                <w:rFonts w:ascii="Times New Roman" w:hAnsi="Times New Roman" w:cs="Times New Roman"/>
                <w:b/>
                <w:bCs/>
                <w:sz w:val="26"/>
                <w:szCs w:val="26"/>
              </w:rPr>
            </w:pPr>
            <w:r w:rsidRPr="00D42476">
              <w:rPr>
                <w:rFonts w:ascii="Times New Roman" w:hAnsi="Times New Roman" w:cs="Times New Roman"/>
                <w:b/>
                <w:bCs/>
                <w:sz w:val="26"/>
                <w:szCs w:val="26"/>
              </w:rPr>
              <w:t>SẢN PHẨM/ GIẢI PHÁP/ ỨNG DỤNG</w:t>
            </w:r>
          </w:p>
        </w:tc>
        <w:tc>
          <w:tcPr>
            <w:tcW w:w="5130" w:type="dxa"/>
            <w:vAlign w:val="center"/>
            <w:hideMark/>
          </w:tcPr>
          <w:p w:rsidR="00A32000" w:rsidRPr="00D42476" w:rsidRDefault="00A32000" w:rsidP="00A32000">
            <w:pPr>
              <w:jc w:val="center"/>
              <w:rPr>
                <w:rFonts w:ascii="Times New Roman" w:hAnsi="Times New Roman" w:cs="Times New Roman"/>
                <w:b/>
                <w:bCs/>
                <w:sz w:val="26"/>
                <w:szCs w:val="26"/>
              </w:rPr>
            </w:pPr>
            <w:r w:rsidRPr="00D42476">
              <w:rPr>
                <w:rFonts w:ascii="Times New Roman" w:hAnsi="Times New Roman" w:cs="Times New Roman"/>
                <w:b/>
                <w:bCs/>
                <w:sz w:val="26"/>
                <w:szCs w:val="26"/>
              </w:rPr>
              <w:t>GIỚI THIỆU</w:t>
            </w:r>
          </w:p>
        </w:tc>
      </w:tr>
      <w:tr w:rsidR="00A32000" w:rsidRPr="00D42476" w:rsidTr="005B342E">
        <w:trPr>
          <w:trHeight w:val="1470"/>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1</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Đài Truyền hình Việt Nam</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Hệ thống ứng dụng truyền hình Internet VTVgo</w:t>
            </w:r>
          </w:p>
        </w:tc>
        <w:tc>
          <w:tcPr>
            <w:tcW w:w="5130" w:type="dxa"/>
            <w:hideMark/>
          </w:tcPr>
          <w:p w:rsidR="00A32000"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VTVgo sử dụng giao thức truyền tải HTTP cho truyền hình Internet OTT. Hệ thống cho phép xem toàn bộ các chương trình truyền hình của VTV mọi lúc, mọi nơi, trên mọi thiết bị, chỉ cần có kết nối Internet.</w:t>
            </w:r>
            <w:r w:rsidR="004271E8">
              <w:rPr>
                <w:rFonts w:ascii="Times New Roman" w:hAnsi="Times New Roman" w:cs="Times New Roman"/>
                <w:sz w:val="26"/>
                <w:szCs w:val="26"/>
              </w:rPr>
              <w:t xml:space="preserve"> Đến nay VTVGo đã có hơn 10 triệu lượt cài đặt. </w:t>
            </w:r>
          </w:p>
          <w:p w:rsidR="00971AC2" w:rsidRPr="00971AC2" w:rsidRDefault="00971AC2" w:rsidP="005B342E">
            <w:pPr>
              <w:jc w:val="both"/>
              <w:rPr>
                <w:rFonts w:ascii="Times New Roman" w:hAnsi="Times New Roman" w:cs="Times New Roman"/>
                <w:color w:val="FF0000"/>
                <w:sz w:val="26"/>
                <w:szCs w:val="26"/>
              </w:rPr>
            </w:pPr>
          </w:p>
        </w:tc>
      </w:tr>
      <w:tr w:rsidR="00A32000" w:rsidRPr="00D42476" w:rsidTr="005B342E">
        <w:trPr>
          <w:trHeight w:val="1365"/>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2</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Cổ phần FASTGO Việt Nam</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Ứng dụng gọi xe FastGo.mobi</w:t>
            </w:r>
          </w:p>
        </w:tc>
        <w:tc>
          <w:tcPr>
            <w:tcW w:w="5130" w:type="dxa"/>
            <w:hideMark/>
          </w:tcPr>
          <w:p w:rsidR="00971AC2"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FastGo cung cấp ứng dụng gọi xe cho người dùng với các sản phẩm FastCar, FastTaxi, FastLuxury, FastBike.FastGo áp dụng các hệ thống High-performance content deliver platform và Cloud computing để triển khai.</w:t>
            </w:r>
            <w:r w:rsidR="004271E8">
              <w:rPr>
                <w:rFonts w:ascii="Times New Roman" w:hAnsi="Times New Roman" w:cs="Times New Roman"/>
                <w:sz w:val="26"/>
                <w:szCs w:val="26"/>
              </w:rPr>
              <w:t xml:space="preserve"> FASTGO đã xuất hiện tại các tỉnh Hà Nội, TP. HCM, Đà Nẵng và sẽ tiếp tục mở rộng tới 9 thành phố khác nhau đến cuối năm 2018. Hiện FASTGO đang có hơn 30.000 đối tác lái xe đăng ký than gia, hơn 200.000 khách hàng đăng ký sử dụng và gần 200.000 cuốc khách thành công đã thực hiện. </w:t>
            </w:r>
          </w:p>
          <w:p w:rsidR="00A32000" w:rsidRPr="00D42476" w:rsidRDefault="00A32000" w:rsidP="005B342E">
            <w:pPr>
              <w:jc w:val="both"/>
              <w:rPr>
                <w:rFonts w:ascii="Times New Roman" w:hAnsi="Times New Roman" w:cs="Times New Roman"/>
                <w:sz w:val="26"/>
                <w:szCs w:val="26"/>
              </w:rPr>
            </w:pPr>
          </w:p>
        </w:tc>
      </w:tr>
      <w:tr w:rsidR="00A32000" w:rsidRPr="00D42476" w:rsidTr="005B342E">
        <w:trPr>
          <w:trHeight w:val="1395"/>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3</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Cổ phần dịch vụ và giải pháp xử lý dữ liệu VBEE</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Ứng dụng Trợ lý ảo VADI</w:t>
            </w:r>
          </w:p>
        </w:tc>
        <w:tc>
          <w:tcPr>
            <w:tcW w:w="5130" w:type="dxa"/>
            <w:hideMark/>
          </w:tcPr>
          <w:p w:rsidR="00A32000" w:rsidRPr="00D42476" w:rsidRDefault="00A32000" w:rsidP="003C6D03">
            <w:pPr>
              <w:jc w:val="both"/>
              <w:rPr>
                <w:rFonts w:ascii="Times New Roman" w:hAnsi="Times New Roman" w:cs="Times New Roman"/>
                <w:sz w:val="26"/>
                <w:szCs w:val="26"/>
              </w:rPr>
            </w:pPr>
            <w:r w:rsidRPr="00D42476">
              <w:rPr>
                <w:rFonts w:ascii="Times New Roman" w:hAnsi="Times New Roman" w:cs="Times New Roman"/>
                <w:sz w:val="26"/>
                <w:szCs w:val="26"/>
              </w:rPr>
              <w:t xml:space="preserve">Ứng dụng trợ lý ảo trên ô tô </w:t>
            </w:r>
            <w:r w:rsidR="003C6D03">
              <w:rPr>
                <w:rFonts w:ascii="Times New Roman" w:hAnsi="Times New Roman" w:cs="Times New Roman"/>
                <w:sz w:val="26"/>
                <w:szCs w:val="26"/>
              </w:rPr>
              <w:t>–</w:t>
            </w:r>
            <w:r w:rsidRPr="00D42476">
              <w:rPr>
                <w:rFonts w:ascii="Times New Roman" w:hAnsi="Times New Roman" w:cs="Times New Roman"/>
                <w:sz w:val="26"/>
                <w:szCs w:val="26"/>
              </w:rPr>
              <w:t xml:space="preserve"> VADI</w:t>
            </w:r>
            <w:r w:rsidR="003C6D03">
              <w:rPr>
                <w:rFonts w:ascii="Times New Roman" w:hAnsi="Times New Roman" w:cs="Times New Roman"/>
                <w:sz w:val="26"/>
                <w:szCs w:val="26"/>
              </w:rPr>
              <w:t xml:space="preserve"> </w:t>
            </w:r>
            <w:r w:rsidRPr="00D42476">
              <w:rPr>
                <w:rFonts w:ascii="Times New Roman" w:hAnsi="Times New Roman" w:cs="Times New Roman"/>
                <w:sz w:val="26"/>
                <w:szCs w:val="26"/>
              </w:rPr>
              <w:t>là sản phẩm có tính năng báo nói và chỉ đường, cảnh báo giao thông thời gian thực. Công nghệ AI và TTS cũng được ứng dụng vào sản phẩm để tạo ra những đoạn hội thoại tự nhiên nhất</w:t>
            </w:r>
          </w:p>
        </w:tc>
      </w:tr>
      <w:tr w:rsidR="00A32000" w:rsidRPr="00D42476" w:rsidTr="005B342E">
        <w:trPr>
          <w:trHeight w:val="1365"/>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4</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Cổ phần Công nghệ SAPO</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Nền tảng quản lý và bán hàng đa kênh SAPO</w:t>
            </w:r>
          </w:p>
        </w:tc>
        <w:tc>
          <w:tcPr>
            <w:tcW w:w="5130" w:type="dxa"/>
            <w:hideMark/>
          </w:tcPr>
          <w:p w:rsidR="00A32000"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Sapo là một nền tảng vận hành và tích hợp những kênh bán hàng</w:t>
            </w:r>
            <w:r w:rsidR="00582AB5">
              <w:rPr>
                <w:rFonts w:ascii="Times New Roman" w:hAnsi="Times New Roman" w:cs="Times New Roman"/>
                <w:sz w:val="26"/>
                <w:szCs w:val="26"/>
              </w:rPr>
              <w:t xml:space="preserve"> trên internet</w:t>
            </w:r>
            <w:r w:rsidRPr="00D42476">
              <w:rPr>
                <w:rFonts w:ascii="Times New Roman" w:hAnsi="Times New Roman" w:cs="Times New Roman"/>
                <w:sz w:val="26"/>
                <w:szCs w:val="26"/>
              </w:rPr>
              <w:t>, ứng dụng hỗ trợ quản lý, bán hàng, chăm sóc khách hàng, marketing, vận chuyể</w:t>
            </w:r>
            <w:r w:rsidR="00971AC2">
              <w:rPr>
                <w:rFonts w:ascii="Times New Roman" w:hAnsi="Times New Roman" w:cs="Times New Roman"/>
                <w:sz w:val="26"/>
                <w:szCs w:val="26"/>
              </w:rPr>
              <w:t>n, thanh toán…</w:t>
            </w:r>
          </w:p>
          <w:p w:rsidR="00971AC2" w:rsidRPr="004271E8" w:rsidRDefault="00A91DC4" w:rsidP="005B342E">
            <w:pPr>
              <w:jc w:val="both"/>
              <w:rPr>
                <w:rFonts w:ascii="Times New Roman" w:hAnsi="Times New Roman" w:cs="Times New Roman"/>
                <w:sz w:val="26"/>
                <w:szCs w:val="26"/>
              </w:rPr>
            </w:pPr>
            <w:r w:rsidRPr="004271E8">
              <w:rPr>
                <w:rFonts w:ascii="Times New Roman" w:hAnsi="Times New Roman" w:cs="Times New Roman"/>
                <w:sz w:val="26"/>
                <w:szCs w:val="26"/>
              </w:rPr>
              <w:t>SAPO đang có hơn 47.000</w:t>
            </w:r>
            <w:r w:rsidR="00971AC2" w:rsidRPr="004271E8">
              <w:rPr>
                <w:rFonts w:ascii="Times New Roman" w:hAnsi="Times New Roman" w:cs="Times New Roman"/>
                <w:sz w:val="26"/>
                <w:szCs w:val="26"/>
              </w:rPr>
              <w:t xml:space="preserve"> khách hàng thường xuyên</w:t>
            </w:r>
          </w:p>
        </w:tc>
      </w:tr>
      <w:tr w:rsidR="00A32000" w:rsidRPr="00D42476" w:rsidTr="005B342E">
        <w:trPr>
          <w:trHeight w:val="1682"/>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5</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Cổ phần DMSpro</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Giải pháp Quản lý phân phối và bán hàng S.DMS trên nền tảng điện toán đám mây</w:t>
            </w:r>
          </w:p>
        </w:tc>
        <w:tc>
          <w:tcPr>
            <w:tcW w:w="5130" w:type="dxa"/>
            <w:hideMark/>
          </w:tcPr>
          <w:p w:rsidR="00EC25DC" w:rsidRPr="00D42476" w:rsidRDefault="00A32000" w:rsidP="00CA3080">
            <w:pPr>
              <w:jc w:val="both"/>
              <w:rPr>
                <w:rFonts w:ascii="Times New Roman" w:hAnsi="Times New Roman" w:cs="Times New Roman"/>
                <w:sz w:val="26"/>
                <w:szCs w:val="26"/>
              </w:rPr>
            </w:pPr>
            <w:r w:rsidRPr="00D42476">
              <w:rPr>
                <w:rFonts w:ascii="Times New Roman" w:hAnsi="Times New Roman" w:cs="Times New Roman"/>
                <w:sz w:val="26"/>
                <w:szCs w:val="26"/>
              </w:rPr>
              <w:t>Giải pháp giúp tự động hóa bán hàng, quản lý tuyến bán hàng trên bản đồ số, quản lý trực quan bằng hình ảnh, quản lý kho hàng và quản lý lịch làm việc.</w:t>
            </w:r>
            <w:r w:rsidR="00EC25DC">
              <w:rPr>
                <w:rFonts w:ascii="Times New Roman" w:hAnsi="Times New Roman" w:cs="Times New Roman"/>
                <w:sz w:val="26"/>
                <w:szCs w:val="26"/>
              </w:rPr>
              <w:t>100% khách hàng là những tổ chức, doanh nghiệp lớn như Tập đoàn Mayora, Công ty Đắc Hưng,…</w:t>
            </w:r>
          </w:p>
        </w:tc>
      </w:tr>
      <w:tr w:rsidR="00A32000" w:rsidRPr="00D42476" w:rsidTr="005B342E">
        <w:trPr>
          <w:trHeight w:val="1710"/>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lastRenderedPageBreak/>
              <w:t>6</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Cổ phần OTV truyền thông</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Mạng xã hội Otofun.net</w:t>
            </w:r>
          </w:p>
        </w:tc>
        <w:tc>
          <w:tcPr>
            <w:tcW w:w="5130" w:type="dxa"/>
            <w:hideMark/>
          </w:tcPr>
          <w:p w:rsidR="00A32000"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 xml:space="preserve">Otofun.net là </w:t>
            </w:r>
            <w:r w:rsidR="006F76BF">
              <w:rPr>
                <w:rFonts w:ascii="Times New Roman" w:hAnsi="Times New Roman" w:cs="Times New Roman"/>
                <w:sz w:val="26"/>
                <w:szCs w:val="26"/>
              </w:rPr>
              <w:t>mạng xã hội</w:t>
            </w:r>
            <w:r w:rsidRPr="00D42476">
              <w:rPr>
                <w:rFonts w:ascii="Times New Roman" w:hAnsi="Times New Roman" w:cs="Times New Roman"/>
                <w:sz w:val="26"/>
                <w:szCs w:val="26"/>
              </w:rPr>
              <w:t xml:space="preserve"> đại diện cho cộng đồng ô tô, xe máy có uy tín hàng đầu tại Việt Nam. Cộng đồng otofun có các hoạt động offline thường xuyên thu hút được sự quan tâm không chỉ của thành viên mà cả cộng đồng quan tâm và sử dụng xe tại Việt Nam</w:t>
            </w:r>
            <w:r w:rsidR="00971AC2">
              <w:rPr>
                <w:rFonts w:ascii="Times New Roman" w:hAnsi="Times New Roman" w:cs="Times New Roman"/>
                <w:sz w:val="26"/>
                <w:szCs w:val="26"/>
              </w:rPr>
              <w:t>.</w:t>
            </w:r>
          </w:p>
          <w:p w:rsidR="00971AC2" w:rsidRPr="004271E8" w:rsidRDefault="00971AC2" w:rsidP="005B342E">
            <w:pPr>
              <w:jc w:val="both"/>
              <w:rPr>
                <w:rFonts w:ascii="Times New Roman" w:hAnsi="Times New Roman" w:cs="Times New Roman"/>
                <w:sz w:val="26"/>
                <w:szCs w:val="26"/>
              </w:rPr>
            </w:pPr>
            <w:r w:rsidRPr="004271E8">
              <w:rPr>
                <w:rFonts w:ascii="Times New Roman" w:hAnsi="Times New Roman" w:cs="Times New Roman"/>
                <w:sz w:val="26"/>
                <w:szCs w:val="26"/>
              </w:rPr>
              <w:t>Otofun hiện có</w:t>
            </w:r>
            <w:r w:rsidR="0032149F" w:rsidRPr="004271E8">
              <w:rPr>
                <w:rFonts w:ascii="Times New Roman" w:hAnsi="Times New Roman" w:cs="Times New Roman"/>
                <w:sz w:val="26"/>
                <w:szCs w:val="26"/>
              </w:rPr>
              <w:t xml:space="preserve"> 570.541 thành viên, trung bình 33.704.006</w:t>
            </w:r>
            <w:r w:rsidR="003C6D03">
              <w:rPr>
                <w:rFonts w:ascii="Times New Roman" w:hAnsi="Times New Roman" w:cs="Times New Roman"/>
                <w:sz w:val="26"/>
                <w:szCs w:val="26"/>
              </w:rPr>
              <w:t xml:space="preserve"> </w:t>
            </w:r>
            <w:r w:rsidR="0032149F" w:rsidRPr="004271E8">
              <w:rPr>
                <w:rFonts w:ascii="Times New Roman" w:hAnsi="Times New Roman" w:cs="Times New Roman"/>
                <w:sz w:val="26"/>
                <w:szCs w:val="26"/>
              </w:rPr>
              <w:t>lượt xem mỗi ngày.</w:t>
            </w:r>
          </w:p>
        </w:tc>
      </w:tr>
      <w:tr w:rsidR="00A32000" w:rsidRPr="00D42476" w:rsidTr="005B342E">
        <w:trPr>
          <w:trHeight w:val="1980"/>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7</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Cổ phần VCCorp</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Soha Games</w:t>
            </w:r>
          </w:p>
        </w:tc>
        <w:tc>
          <w:tcPr>
            <w:tcW w:w="5130" w:type="dxa"/>
            <w:hideMark/>
          </w:tcPr>
          <w:p w:rsidR="00A32000" w:rsidRPr="00D42476"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 xml:space="preserve">Game Mobile </w:t>
            </w:r>
            <w:r w:rsidRPr="00CA3080">
              <w:rPr>
                <w:rFonts w:ascii="Times New Roman" w:hAnsi="Times New Roman" w:cs="Times New Roman"/>
                <w:sz w:val="26"/>
                <w:szCs w:val="26"/>
              </w:rPr>
              <w:t>Huyết chiến thiên hạ</w:t>
            </w:r>
            <w:r w:rsidRPr="00D42476">
              <w:rPr>
                <w:rFonts w:ascii="Times New Roman" w:hAnsi="Times New Roman" w:cs="Times New Roman"/>
                <w:sz w:val="26"/>
                <w:szCs w:val="26"/>
              </w:rPr>
              <w:t xml:space="preserve"> là game thuần Việt sử dụng công nghệ Unity 2017 với hệ thống cơ sở dữ liệu được backup và restore online 24/24, failover với mô hình kết hợp replicaset và sharing, hệ thống logging-es giám sát và ghi lại mọi hoạt động đọc/ ghi dữ liệu và bảo vệ với hệ thống firewall và phân quyền.</w:t>
            </w:r>
          </w:p>
        </w:tc>
      </w:tr>
      <w:tr w:rsidR="00A32000" w:rsidRPr="00D42476" w:rsidTr="005B342E">
        <w:trPr>
          <w:trHeight w:val="1700"/>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8</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cổ phần trí tuệ và phát triển công nghệ cao</w:t>
            </w:r>
          </w:p>
        </w:tc>
        <w:tc>
          <w:tcPr>
            <w:tcW w:w="2340" w:type="dxa"/>
            <w:vAlign w:val="center"/>
            <w:hideMark/>
          </w:tcPr>
          <w:p w:rsidR="00A32000" w:rsidRPr="00D42476" w:rsidRDefault="005B342E" w:rsidP="0087355D">
            <w:pPr>
              <w:jc w:val="center"/>
              <w:rPr>
                <w:rFonts w:ascii="Times New Roman" w:hAnsi="Times New Roman" w:cs="Times New Roman"/>
                <w:sz w:val="26"/>
                <w:szCs w:val="26"/>
              </w:rPr>
            </w:pPr>
            <w:r w:rsidRPr="00B3431E">
              <w:rPr>
                <w:rFonts w:ascii="Times New Roman" w:hAnsi="Times New Roman" w:cs="Times New Roman"/>
                <w:sz w:val="26"/>
                <w:szCs w:val="26"/>
                <w:shd w:val="clear" w:color="auto" w:fill="FFFFFF"/>
              </w:rPr>
              <w:t>Phần mềm hệ thống trả lời tự động KBOT</w:t>
            </w:r>
          </w:p>
        </w:tc>
        <w:tc>
          <w:tcPr>
            <w:tcW w:w="5130" w:type="dxa"/>
            <w:hideMark/>
          </w:tcPr>
          <w:p w:rsidR="00A32000" w:rsidRPr="00D42476" w:rsidRDefault="005B342E" w:rsidP="005B342E">
            <w:pPr>
              <w:jc w:val="both"/>
              <w:rPr>
                <w:rFonts w:ascii="Times New Roman" w:hAnsi="Times New Roman" w:cs="Times New Roman"/>
                <w:sz w:val="26"/>
                <w:szCs w:val="26"/>
              </w:rPr>
            </w:pPr>
            <w:r>
              <w:rPr>
                <w:rFonts w:ascii="Times New Roman" w:hAnsi="Times New Roman" w:cs="Times New Roman"/>
                <w:sz w:val="26"/>
                <w:szCs w:val="26"/>
                <w:shd w:val="clear" w:color="auto" w:fill="FFFFFF"/>
              </w:rPr>
              <w:t>Phần mềm </w:t>
            </w:r>
            <w:r>
              <w:rPr>
                <w:rFonts w:ascii="Times New Roman" w:hAnsi="Times New Roman" w:cs="Times New Roman"/>
                <w:sz w:val="26"/>
                <w:szCs w:val="26"/>
                <w:shd w:val="clear" w:color="auto" w:fill="F7F7F7"/>
              </w:rPr>
              <w:t>Hệ thống trả lời tự động KBOT là một ứng dụng công nghệ thông minh kết hợp giữa trí tuệ nhân tạo và các công nghệ xử lý ngôn ngữ tự nhiên, xử lý ảnh. Hệ thống có thể thay thế con người giúp bạn giải đáp những thắc mắc, những câu hỏi trong bất kỳ lĩnh vực nào, như một người trợ lý ảo – nhân viên ảo.</w:t>
            </w:r>
          </w:p>
        </w:tc>
      </w:tr>
      <w:tr w:rsidR="00A32000" w:rsidRPr="00D42476" w:rsidTr="005B342E">
        <w:trPr>
          <w:trHeight w:val="530"/>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9</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Cổ phần công nghệ Mọi Người Cùng Vui</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Hệ sinh thái kết nối kinh doanh Azibai</w:t>
            </w:r>
          </w:p>
        </w:tc>
        <w:tc>
          <w:tcPr>
            <w:tcW w:w="5130" w:type="dxa"/>
            <w:hideMark/>
          </w:tcPr>
          <w:p w:rsidR="001B0E8B" w:rsidRPr="00D42476" w:rsidRDefault="00A32000" w:rsidP="003C6D03">
            <w:pPr>
              <w:jc w:val="both"/>
              <w:rPr>
                <w:rFonts w:ascii="Times New Roman" w:hAnsi="Times New Roman" w:cs="Times New Roman"/>
                <w:sz w:val="26"/>
                <w:szCs w:val="26"/>
              </w:rPr>
            </w:pPr>
            <w:r w:rsidRPr="00D42476">
              <w:rPr>
                <w:rFonts w:ascii="Times New Roman" w:hAnsi="Times New Roman" w:cs="Times New Roman"/>
                <w:sz w:val="26"/>
                <w:szCs w:val="26"/>
              </w:rPr>
              <w:t>Azibai là một hệ sinh thái xã hội và thương mại điện tử, tất cả trong một hệ thống cung cấp các nền tảng blog sản xuất nội dung, thông tin và website bán hàng. Nền tảng cho phép tạo ra các mô hình kinh doanh thương mại điện tử với đa dạng ngành nghề kinh doanh; Ứng dụng Chat OTT; Trình duyệt và công cụ tìm kiếm trên các blog</w:t>
            </w:r>
          </w:p>
        </w:tc>
      </w:tr>
      <w:tr w:rsidR="00A32000" w:rsidRPr="00D42476" w:rsidTr="005B342E">
        <w:trPr>
          <w:trHeight w:val="1305"/>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10</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Cổ phần Thương mại Dịch vụ và Công nghệ OSP Toàn cầu</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Hệ thống Customer Insight</w:t>
            </w:r>
          </w:p>
        </w:tc>
        <w:tc>
          <w:tcPr>
            <w:tcW w:w="5130" w:type="dxa"/>
            <w:hideMark/>
          </w:tcPr>
          <w:p w:rsidR="00A32000"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Hệ thống Customer Insight sử dụng công nghệ học máy, xử lý ngôn ngữ tự nhiên và các kỹ thuật big data để lưu trữ dữ liệu để phân tích, đưa ra các dự đoán, nhu cầu của người dùng.</w:t>
            </w:r>
          </w:p>
          <w:p w:rsidR="001B0E8B" w:rsidRPr="00D42476" w:rsidRDefault="001B0E8B" w:rsidP="005B342E">
            <w:pPr>
              <w:jc w:val="both"/>
              <w:rPr>
                <w:rFonts w:ascii="Times New Roman" w:hAnsi="Times New Roman" w:cs="Times New Roman"/>
                <w:sz w:val="26"/>
                <w:szCs w:val="26"/>
              </w:rPr>
            </w:pPr>
          </w:p>
        </w:tc>
      </w:tr>
      <w:tr w:rsidR="00A32000" w:rsidRPr="00D42476" w:rsidTr="005B342E">
        <w:trPr>
          <w:trHeight w:val="1845"/>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11</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Cổ phần Miraway Giải pháp Công nghệ</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Hệ thống Quản lý trải nghiệm khách hàng đa kênh (CETM)</w:t>
            </w:r>
          </w:p>
        </w:tc>
        <w:tc>
          <w:tcPr>
            <w:tcW w:w="5130" w:type="dxa"/>
            <w:hideMark/>
          </w:tcPr>
          <w:p w:rsidR="00A32000"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 xml:space="preserve">Hệ thống Quản lý Trải nghiệm khách hàng đa kênh </w:t>
            </w:r>
            <w:r w:rsidR="00971AC2">
              <w:rPr>
                <w:rFonts w:ascii="Times New Roman" w:hAnsi="Times New Roman" w:cs="Times New Roman"/>
                <w:sz w:val="26"/>
                <w:szCs w:val="26"/>
              </w:rPr>
              <w:t>-</w:t>
            </w:r>
            <w:r w:rsidRPr="00D42476">
              <w:rPr>
                <w:rFonts w:ascii="Times New Roman" w:hAnsi="Times New Roman" w:cs="Times New Roman"/>
                <w:sz w:val="26"/>
                <w:szCs w:val="26"/>
              </w:rPr>
              <w:t xml:space="preserve"> Customer Experience &amp; Transaction Management bao gồm 10 hệ thống phần mềm cốt lỗi được phát triển và tích hợp đồng bộ: </w:t>
            </w:r>
            <w:r w:rsidR="00971AC2">
              <w:rPr>
                <w:rFonts w:ascii="Times New Roman" w:hAnsi="Times New Roman" w:cs="Times New Roman"/>
                <w:sz w:val="26"/>
                <w:szCs w:val="26"/>
              </w:rPr>
              <w:t>X</w:t>
            </w:r>
            <w:r w:rsidRPr="00D42476">
              <w:rPr>
                <w:rFonts w:ascii="Times New Roman" w:hAnsi="Times New Roman" w:cs="Times New Roman"/>
                <w:sz w:val="26"/>
                <w:szCs w:val="26"/>
              </w:rPr>
              <w:t>ếp hàng thông minh, đặt chỗ trực tuyến, nhận diện khách hàng, quả</w:t>
            </w:r>
            <w:r w:rsidR="00971AC2">
              <w:rPr>
                <w:rFonts w:ascii="Times New Roman" w:hAnsi="Times New Roman" w:cs="Times New Roman"/>
                <w:sz w:val="26"/>
                <w:szCs w:val="26"/>
              </w:rPr>
              <w:t xml:space="preserve">ng cáo thông </w:t>
            </w:r>
            <w:proofErr w:type="gramStart"/>
            <w:r w:rsidR="00971AC2">
              <w:rPr>
                <w:rFonts w:ascii="Times New Roman" w:hAnsi="Times New Roman" w:cs="Times New Roman"/>
                <w:sz w:val="26"/>
                <w:szCs w:val="26"/>
              </w:rPr>
              <w:t>minh,</w:t>
            </w:r>
            <w:r w:rsidRPr="00D42476">
              <w:rPr>
                <w:rFonts w:ascii="Times New Roman" w:hAnsi="Times New Roman" w:cs="Times New Roman"/>
                <w:sz w:val="26"/>
                <w:szCs w:val="26"/>
              </w:rPr>
              <w:t>…</w:t>
            </w:r>
            <w:proofErr w:type="gramEnd"/>
            <w:r w:rsidR="0032149F">
              <w:rPr>
                <w:rFonts w:ascii="Times New Roman" w:hAnsi="Times New Roman" w:cs="Times New Roman"/>
                <w:sz w:val="26"/>
                <w:szCs w:val="26"/>
              </w:rPr>
              <w:t xml:space="preserve"> Hiện đang có hơn 200 doanh nghiệp nhà nước và tư nhân sử dụng hệ thống này. </w:t>
            </w:r>
          </w:p>
          <w:p w:rsidR="001B0E8B" w:rsidRPr="00D42476" w:rsidRDefault="001B0E8B" w:rsidP="005B342E">
            <w:pPr>
              <w:jc w:val="both"/>
              <w:rPr>
                <w:rFonts w:ascii="Times New Roman" w:hAnsi="Times New Roman" w:cs="Times New Roman"/>
                <w:sz w:val="26"/>
                <w:szCs w:val="26"/>
              </w:rPr>
            </w:pPr>
          </w:p>
        </w:tc>
      </w:tr>
      <w:tr w:rsidR="00A32000" w:rsidRPr="00D42476" w:rsidTr="005B342E">
        <w:trPr>
          <w:trHeight w:val="1605"/>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lastRenderedPageBreak/>
              <w:t>12</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Cổ phần ECONET Việt Nam</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Phần mềm tiếp thị thông minh và chăm sóc khách hàng tự động qua wifi - Nextify</w:t>
            </w:r>
          </w:p>
        </w:tc>
        <w:tc>
          <w:tcPr>
            <w:tcW w:w="5130" w:type="dxa"/>
            <w:hideMark/>
          </w:tcPr>
          <w:p w:rsidR="00A32000"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Nextify giúp giải quyết những vấn đề khó khăn mà khách hàng gặp phải như Digital Marketing, Customer Service, Rating, Surveys, Loyalty</w:t>
            </w:r>
            <w:r w:rsidR="0032149F">
              <w:rPr>
                <w:rFonts w:ascii="Times New Roman" w:hAnsi="Times New Roman" w:cs="Times New Roman"/>
                <w:sz w:val="26"/>
                <w:szCs w:val="26"/>
              </w:rPr>
              <w:t>. Hiện công ty cung cấp phần mềm này cho khoảng 500 doanh nghiệp trong và ngoài nước.</w:t>
            </w:r>
          </w:p>
          <w:p w:rsidR="001B0E8B" w:rsidRPr="0032149F" w:rsidRDefault="001B0E8B" w:rsidP="005B342E">
            <w:pPr>
              <w:jc w:val="both"/>
              <w:rPr>
                <w:rFonts w:ascii="Times New Roman" w:hAnsi="Times New Roman" w:cs="Times New Roman"/>
                <w:color w:val="FF0000"/>
                <w:sz w:val="26"/>
                <w:szCs w:val="26"/>
              </w:rPr>
            </w:pPr>
          </w:p>
        </w:tc>
      </w:tr>
      <w:tr w:rsidR="00A32000" w:rsidRPr="00D42476" w:rsidTr="005B342E">
        <w:trPr>
          <w:trHeight w:val="1980"/>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13</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Cổ phần WISDOM COMMUNICATIONS</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Giải pháp truyền thông số cho các sản phẩm, dịch vụ</w:t>
            </w:r>
          </w:p>
        </w:tc>
        <w:tc>
          <w:tcPr>
            <w:tcW w:w="5130" w:type="dxa"/>
            <w:hideMark/>
          </w:tcPr>
          <w:p w:rsidR="00A32000"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Công Ty sử dụng nền tảng Digital để hỗ trợ tối ưu cho việc quảng cáo qua các kênh truyền thông số và mạng xã hội cho các khách hàng doanh nghiệp. Hỗ trợ tối ưu chương trình thông qua việc xây dựng nội dung trên mạng xã hội kết hợp quảng cáo tăng lượt tiếp cận và tương tác.</w:t>
            </w:r>
          </w:p>
          <w:p w:rsidR="001B0E8B" w:rsidRPr="00D42476" w:rsidRDefault="001B0E8B" w:rsidP="005B342E">
            <w:pPr>
              <w:jc w:val="both"/>
              <w:rPr>
                <w:rFonts w:ascii="Times New Roman" w:hAnsi="Times New Roman" w:cs="Times New Roman"/>
                <w:sz w:val="26"/>
                <w:szCs w:val="26"/>
              </w:rPr>
            </w:pPr>
          </w:p>
        </w:tc>
      </w:tr>
      <w:tr w:rsidR="00A32000" w:rsidRPr="00D42476" w:rsidTr="005B342E">
        <w:trPr>
          <w:trHeight w:val="1545"/>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14</w:t>
            </w:r>
          </w:p>
        </w:tc>
        <w:tc>
          <w:tcPr>
            <w:tcW w:w="2880" w:type="dxa"/>
            <w:vAlign w:val="center"/>
            <w:hideMark/>
          </w:tcPr>
          <w:p w:rsidR="00A32000" w:rsidRPr="00D42476" w:rsidRDefault="00971AC2" w:rsidP="0087355D">
            <w:pPr>
              <w:jc w:val="center"/>
              <w:rPr>
                <w:rFonts w:ascii="Times New Roman" w:hAnsi="Times New Roman" w:cs="Times New Roman"/>
                <w:sz w:val="26"/>
                <w:szCs w:val="26"/>
              </w:rPr>
            </w:pPr>
            <w:r>
              <w:rPr>
                <w:rFonts w:ascii="Times New Roman" w:hAnsi="Times New Roman" w:cs="Times New Roman"/>
                <w:sz w:val="26"/>
                <w:szCs w:val="26"/>
              </w:rPr>
              <w:t xml:space="preserve">Ông </w:t>
            </w:r>
            <w:r w:rsidR="00A32000" w:rsidRPr="00D42476">
              <w:rPr>
                <w:rFonts w:ascii="Times New Roman" w:hAnsi="Times New Roman" w:cs="Times New Roman"/>
                <w:sz w:val="26"/>
                <w:szCs w:val="26"/>
              </w:rPr>
              <w:t>Lê Anh Tuấn</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Bộ đọc tiếng Việt Vnspeak TTS phục vụ người khiếm thị</w:t>
            </w:r>
          </w:p>
        </w:tc>
        <w:tc>
          <w:tcPr>
            <w:tcW w:w="5130" w:type="dxa"/>
            <w:hideMark/>
          </w:tcPr>
          <w:p w:rsidR="00A32000" w:rsidRPr="00D42476"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 xml:space="preserve">Vnspeak TTS phát triển trước bộ đọc tiếng Việt của Google, giúp người khiếm thị Việt Nam được tiếp cận với các thiết bị di động sớm 2 năm mà không phụ thuộc vào sản phẩm của Google và các công ty nước ngoài. </w:t>
            </w:r>
          </w:p>
        </w:tc>
      </w:tr>
      <w:tr w:rsidR="00A32000" w:rsidRPr="00D42476" w:rsidTr="005B342E">
        <w:trPr>
          <w:trHeight w:val="530"/>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15</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TNHH ENABLECODE</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Mạng lưới kết nối công việc dành cho người khuyết tật</w:t>
            </w:r>
          </w:p>
        </w:tc>
        <w:tc>
          <w:tcPr>
            <w:tcW w:w="5130" w:type="dxa"/>
            <w:hideMark/>
          </w:tcPr>
          <w:p w:rsidR="00A32000" w:rsidRPr="00D42476"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 xml:space="preserve">ENABLECODE </w:t>
            </w:r>
            <w:r w:rsidR="00971AC2">
              <w:rPr>
                <w:rFonts w:ascii="Times New Roman" w:hAnsi="Times New Roman" w:cs="Times New Roman"/>
                <w:sz w:val="26"/>
                <w:szCs w:val="26"/>
              </w:rPr>
              <w:t xml:space="preserve">là </w:t>
            </w:r>
            <w:r w:rsidRPr="00D42476">
              <w:rPr>
                <w:rFonts w:ascii="Times New Roman" w:hAnsi="Times New Roman" w:cs="Times New Roman"/>
                <w:sz w:val="26"/>
                <w:szCs w:val="26"/>
              </w:rPr>
              <w:t xml:space="preserve">dự án đào tạo kỹ năng thiết kế đồ họa và lập trình cho người khuyết tật theo tiêu chuẩn quốc tế sẽ được thực hiện phù hợp với nhu cầu công việc của khách hàng của một doanh nghiệp. </w:t>
            </w:r>
          </w:p>
        </w:tc>
      </w:tr>
      <w:tr w:rsidR="00A32000" w:rsidRPr="00D42476" w:rsidTr="00CA3080">
        <w:trPr>
          <w:trHeight w:val="260"/>
        </w:trPr>
        <w:tc>
          <w:tcPr>
            <w:tcW w:w="810" w:type="dxa"/>
            <w:tcBorders>
              <w:bottom w:val="single" w:sz="4" w:space="0" w:color="auto"/>
            </w:tcBorders>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16</w:t>
            </w:r>
          </w:p>
        </w:tc>
        <w:tc>
          <w:tcPr>
            <w:tcW w:w="2880" w:type="dxa"/>
            <w:tcBorders>
              <w:bottom w:val="single" w:sz="4" w:space="0" w:color="auto"/>
            </w:tcBorders>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Trung tâm Nghị Lực Sống</w:t>
            </w:r>
          </w:p>
        </w:tc>
        <w:tc>
          <w:tcPr>
            <w:tcW w:w="2340" w:type="dxa"/>
            <w:tcBorders>
              <w:bottom w:val="single" w:sz="4" w:space="0" w:color="auto"/>
            </w:tcBorders>
            <w:vAlign w:val="center"/>
            <w:hideMark/>
          </w:tcPr>
          <w:p w:rsidR="00A32000" w:rsidRPr="00D42476" w:rsidRDefault="00971AC2" w:rsidP="00971AC2">
            <w:pPr>
              <w:jc w:val="center"/>
              <w:rPr>
                <w:rFonts w:ascii="Times New Roman" w:hAnsi="Times New Roman" w:cs="Times New Roman"/>
                <w:sz w:val="26"/>
                <w:szCs w:val="26"/>
              </w:rPr>
            </w:pPr>
            <w:r>
              <w:rPr>
                <w:rFonts w:ascii="Times New Roman" w:hAnsi="Times New Roman" w:cs="Times New Roman"/>
                <w:sz w:val="26"/>
                <w:szCs w:val="26"/>
              </w:rPr>
              <w:t xml:space="preserve">Đào tạo CNTT và cung cấp các dịch vụ kỹ thuật số </w:t>
            </w:r>
            <w:r w:rsidR="00A32000" w:rsidRPr="00D42476">
              <w:rPr>
                <w:rFonts w:ascii="Times New Roman" w:hAnsi="Times New Roman" w:cs="Times New Roman"/>
                <w:sz w:val="26"/>
                <w:szCs w:val="26"/>
              </w:rPr>
              <w:t>cho người khuyết tật</w:t>
            </w:r>
          </w:p>
        </w:tc>
        <w:tc>
          <w:tcPr>
            <w:tcW w:w="5130" w:type="dxa"/>
            <w:tcBorders>
              <w:bottom w:val="single" w:sz="4" w:space="0" w:color="auto"/>
            </w:tcBorders>
            <w:hideMark/>
          </w:tcPr>
          <w:p w:rsidR="00A32000" w:rsidRPr="00D42476"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 xml:space="preserve">Trung tâm cung cấp dịch vụ đào tạo công nghệ thông tin miễn phí và hỗ trợ hòa nhập toàn diện cho người khuyết tật. Ngoài ra, trung tâm cũng có dịch vụ đồ họa </w:t>
            </w:r>
            <w:r w:rsidR="00971AC2">
              <w:rPr>
                <w:rFonts w:ascii="Times New Roman" w:hAnsi="Times New Roman" w:cs="Times New Roman"/>
                <w:sz w:val="26"/>
                <w:szCs w:val="26"/>
              </w:rPr>
              <w:t>do người khuyết tật thực hiện liên quan</w:t>
            </w:r>
            <w:r w:rsidRPr="00D42476">
              <w:rPr>
                <w:rFonts w:ascii="Times New Roman" w:hAnsi="Times New Roman" w:cs="Times New Roman"/>
                <w:sz w:val="26"/>
                <w:szCs w:val="26"/>
              </w:rPr>
              <w:t xml:space="preserve"> đến chỉnh sửa ảnh 2D, 3D, video, retouching, 720 rendering, floor plan staging, virtual staging và các dịch vụ kỹ thuật số khác </w:t>
            </w:r>
            <w:r w:rsidR="00971AC2">
              <w:rPr>
                <w:rFonts w:ascii="Times New Roman" w:hAnsi="Times New Roman" w:cs="Times New Roman"/>
                <w:sz w:val="26"/>
                <w:szCs w:val="26"/>
              </w:rPr>
              <w:t xml:space="preserve">chủ yếu phục vụ vụ </w:t>
            </w:r>
            <w:r w:rsidRPr="00D42476">
              <w:rPr>
                <w:rFonts w:ascii="Times New Roman" w:hAnsi="Times New Roman" w:cs="Times New Roman"/>
                <w:sz w:val="26"/>
                <w:szCs w:val="26"/>
              </w:rPr>
              <w:t>các công ty</w:t>
            </w:r>
            <w:r w:rsidR="00971AC2">
              <w:rPr>
                <w:rFonts w:ascii="Times New Roman" w:hAnsi="Times New Roman" w:cs="Times New Roman"/>
                <w:sz w:val="26"/>
                <w:szCs w:val="26"/>
              </w:rPr>
              <w:t xml:space="preserve"> quốc tế.</w:t>
            </w:r>
          </w:p>
        </w:tc>
      </w:tr>
      <w:tr w:rsidR="00A32000" w:rsidRPr="00D42476" w:rsidTr="00CA3080">
        <w:trPr>
          <w:trHeight w:val="660"/>
        </w:trPr>
        <w:tc>
          <w:tcPr>
            <w:tcW w:w="11160" w:type="dxa"/>
            <w:gridSpan w:val="4"/>
            <w:tcBorders>
              <w:top w:val="single" w:sz="4" w:space="0" w:color="auto"/>
              <w:left w:val="nil"/>
              <w:bottom w:val="single" w:sz="4" w:space="0" w:color="auto"/>
              <w:right w:val="nil"/>
            </w:tcBorders>
            <w:vAlign w:val="center"/>
            <w:hideMark/>
          </w:tcPr>
          <w:p w:rsidR="00CA3080" w:rsidRDefault="00CA3080" w:rsidP="00CA3080">
            <w:pPr>
              <w:jc w:val="center"/>
              <w:rPr>
                <w:rFonts w:ascii="Times New Roman" w:hAnsi="Times New Roman" w:cs="Times New Roman"/>
                <w:b/>
                <w:bCs/>
                <w:sz w:val="26"/>
                <w:szCs w:val="26"/>
              </w:rPr>
            </w:pPr>
          </w:p>
          <w:p w:rsidR="00CA3080" w:rsidRDefault="00CA3080" w:rsidP="00CA3080">
            <w:pPr>
              <w:jc w:val="center"/>
              <w:rPr>
                <w:rFonts w:ascii="Times New Roman" w:hAnsi="Times New Roman" w:cs="Times New Roman"/>
                <w:b/>
                <w:bCs/>
                <w:sz w:val="26"/>
                <w:szCs w:val="26"/>
              </w:rPr>
            </w:pPr>
          </w:p>
          <w:p w:rsidR="00CA3080" w:rsidRDefault="00CA3080" w:rsidP="00CA3080">
            <w:pPr>
              <w:jc w:val="center"/>
              <w:rPr>
                <w:rFonts w:ascii="Times New Roman" w:hAnsi="Times New Roman" w:cs="Times New Roman"/>
                <w:b/>
                <w:bCs/>
                <w:sz w:val="26"/>
                <w:szCs w:val="26"/>
              </w:rPr>
            </w:pPr>
          </w:p>
          <w:p w:rsidR="00A32000" w:rsidRDefault="00A32000" w:rsidP="00CA3080">
            <w:pPr>
              <w:jc w:val="center"/>
              <w:rPr>
                <w:rFonts w:ascii="Times New Roman" w:hAnsi="Times New Roman" w:cs="Times New Roman"/>
                <w:b/>
                <w:bCs/>
                <w:sz w:val="26"/>
                <w:szCs w:val="26"/>
              </w:rPr>
            </w:pPr>
            <w:r w:rsidRPr="00D42476">
              <w:rPr>
                <w:rFonts w:ascii="Times New Roman" w:hAnsi="Times New Roman" w:cs="Times New Roman"/>
                <w:b/>
                <w:bCs/>
                <w:sz w:val="26"/>
                <w:szCs w:val="26"/>
              </w:rPr>
              <w:t>HẠNG MỤC 2: Ứng dụng công nghệ số xuất sắc</w:t>
            </w:r>
            <w:r w:rsidR="00CA3080">
              <w:rPr>
                <w:rFonts w:ascii="Times New Roman" w:hAnsi="Times New Roman" w:cs="Times New Roman"/>
                <w:b/>
                <w:bCs/>
                <w:sz w:val="26"/>
                <w:szCs w:val="26"/>
              </w:rPr>
              <w:t xml:space="preserve"> – 18 GIẢI</w:t>
            </w:r>
          </w:p>
          <w:p w:rsidR="00CA3080" w:rsidRPr="00D42476" w:rsidRDefault="00CA3080" w:rsidP="00CA3080">
            <w:pPr>
              <w:jc w:val="center"/>
              <w:rPr>
                <w:rFonts w:ascii="Times New Roman" w:hAnsi="Times New Roman" w:cs="Times New Roman"/>
                <w:b/>
                <w:bCs/>
                <w:sz w:val="26"/>
                <w:szCs w:val="26"/>
              </w:rPr>
            </w:pPr>
            <w:bookmarkStart w:id="0" w:name="_GoBack"/>
            <w:bookmarkEnd w:id="0"/>
          </w:p>
        </w:tc>
      </w:tr>
      <w:tr w:rsidR="00A32000" w:rsidRPr="00D42476" w:rsidTr="00CA3080">
        <w:trPr>
          <w:trHeight w:val="1785"/>
        </w:trPr>
        <w:tc>
          <w:tcPr>
            <w:tcW w:w="810" w:type="dxa"/>
            <w:tcBorders>
              <w:top w:val="single" w:sz="4" w:space="0" w:color="auto"/>
            </w:tcBorders>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1</w:t>
            </w:r>
          </w:p>
        </w:tc>
        <w:tc>
          <w:tcPr>
            <w:tcW w:w="2880" w:type="dxa"/>
            <w:tcBorders>
              <w:top w:val="single" w:sz="4" w:space="0" w:color="auto"/>
            </w:tcBorders>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Ngân hàng TMCP Bưu điện Liên Việt</w:t>
            </w:r>
          </w:p>
        </w:tc>
        <w:tc>
          <w:tcPr>
            <w:tcW w:w="2340" w:type="dxa"/>
            <w:tcBorders>
              <w:top w:val="single" w:sz="4" w:space="0" w:color="auto"/>
            </w:tcBorders>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Ví Việt (Ngân hàng số của LienVietPostBank)</w:t>
            </w:r>
          </w:p>
        </w:tc>
        <w:tc>
          <w:tcPr>
            <w:tcW w:w="5130" w:type="dxa"/>
            <w:tcBorders>
              <w:top w:val="single" w:sz="4" w:space="0" w:color="auto"/>
            </w:tcBorders>
            <w:hideMark/>
          </w:tcPr>
          <w:p w:rsidR="00A32000" w:rsidRPr="00D42476"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Ví Việt là phương tiện thanh toán không dùng tiền mặt online; cổng thanh toán và dịch vụ ngân hàng số online 24/7.  Ví Việt cung cấp đầy đủ các dịch vụ của Ngân hàng bán lẻ trực tuyến như gửi tiền và vay tiêu dùng trực tuyến, tra cứu thông tin ngân hàng, truy vấn tài khoản thanh toán,…</w:t>
            </w:r>
          </w:p>
        </w:tc>
      </w:tr>
      <w:tr w:rsidR="00A32000" w:rsidRPr="00D42476" w:rsidTr="005B342E">
        <w:trPr>
          <w:trHeight w:val="2310"/>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lastRenderedPageBreak/>
              <w:t>2</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Cổ phần Giải pháp Thanh toán Việt Nam (VNPAY)</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Dịch vụ thanh toán VNPAY-QR và Hệ thống quản lý thanh toán bằng VNPAY-QR dành cho doanh nghiệp: QR Merchant Management System (QR MMS)</w:t>
            </w:r>
          </w:p>
        </w:tc>
        <w:tc>
          <w:tcPr>
            <w:tcW w:w="5130" w:type="dxa"/>
            <w:hideMark/>
          </w:tcPr>
          <w:p w:rsidR="00A32000" w:rsidRPr="00D42476"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 xml:space="preserve">Dịch vụ thanh toán VNPAY-QR giúp người dùng có thể thanh toán mã QR từ Tài khoản ứng dụng Mobile Banking của các ngân hàng, tài khoản Thẻ quốc tế Visa/ Master/ JCB/ UPI. </w:t>
            </w:r>
          </w:p>
        </w:tc>
      </w:tr>
      <w:tr w:rsidR="00A32000" w:rsidRPr="00D42476" w:rsidTr="005B342E">
        <w:trPr>
          <w:trHeight w:val="800"/>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3</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Ngân hàng TMCP Việt Nam Thịnh Vượng</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Ngân hàng số Yolo (Ngân hàng số của VPBank)</w:t>
            </w:r>
          </w:p>
        </w:tc>
        <w:tc>
          <w:tcPr>
            <w:tcW w:w="5130" w:type="dxa"/>
            <w:hideMark/>
          </w:tcPr>
          <w:p w:rsidR="00A32000" w:rsidRPr="00D42476"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Ngân hàng số</w:t>
            </w:r>
            <w:r w:rsidR="003C6D03">
              <w:rPr>
                <w:rFonts w:ascii="Times New Roman" w:hAnsi="Times New Roman" w:cs="Times New Roman"/>
                <w:sz w:val="26"/>
                <w:szCs w:val="26"/>
              </w:rPr>
              <w:t xml:space="preserve"> </w:t>
            </w:r>
            <w:r w:rsidRPr="00D42476">
              <w:rPr>
                <w:rFonts w:ascii="Times New Roman" w:hAnsi="Times New Roman" w:cs="Times New Roman"/>
                <w:sz w:val="26"/>
                <w:szCs w:val="26"/>
              </w:rPr>
              <w:t>YOLO cung cấp khả năng thanh toán toàn cầu cho các khách hàng mà không cần phải cung cấp quá nhiều thông tin thông qua thẻ YOLO MasterCard. Tính năng ngân hàng thông minh điển hình là sản phẩm tiết kiệm YOLO Super là điểm khác biệt cho phép quản lý chi tiêu và tối ưu hóa số tiền nhàn rỗi của khách hàng một cách hiệu quả.</w:t>
            </w:r>
          </w:p>
        </w:tc>
      </w:tr>
      <w:tr w:rsidR="00A32000" w:rsidRPr="00D42476" w:rsidTr="005B342E">
        <w:trPr>
          <w:trHeight w:val="2445"/>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4</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Tổng Công ty CP Bảo hiểm Bưu điện (PTI)</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Các giải pháp công nghệ số tiên phong trong lĩnh vực bảo hiểm</w:t>
            </w:r>
          </w:p>
        </w:tc>
        <w:tc>
          <w:tcPr>
            <w:tcW w:w="5130" w:type="dxa"/>
            <w:hideMark/>
          </w:tcPr>
          <w:p w:rsidR="00A32000" w:rsidRPr="00D42476"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 xml:space="preserve">PTI đã phát triển một loạt các cổng thông tin </w:t>
            </w:r>
            <w:r w:rsidR="00971AC2">
              <w:rPr>
                <w:rFonts w:ascii="Times New Roman" w:hAnsi="Times New Roman" w:cs="Times New Roman"/>
                <w:sz w:val="26"/>
                <w:szCs w:val="26"/>
              </w:rPr>
              <w:t>hỗ trợ quản trị và</w:t>
            </w:r>
            <w:r w:rsidRPr="00D42476">
              <w:rPr>
                <w:rFonts w:ascii="Times New Roman" w:hAnsi="Times New Roman" w:cs="Times New Roman"/>
                <w:sz w:val="26"/>
                <w:szCs w:val="26"/>
              </w:rPr>
              <w:t xml:space="preserve"> bán hàng trực tuyến </w:t>
            </w:r>
            <w:r w:rsidR="00971AC2">
              <w:rPr>
                <w:rFonts w:ascii="Times New Roman" w:hAnsi="Times New Roman" w:cs="Times New Roman"/>
                <w:sz w:val="26"/>
                <w:szCs w:val="26"/>
              </w:rPr>
              <w:t xml:space="preserve">giúp </w:t>
            </w:r>
            <w:r w:rsidRPr="00D42476">
              <w:rPr>
                <w:rFonts w:ascii="Times New Roman" w:hAnsi="Times New Roman" w:cs="Times New Roman"/>
                <w:sz w:val="26"/>
                <w:szCs w:val="26"/>
              </w:rPr>
              <w:t xml:space="preserve">Khách hàng tự động tìm hiểu, giao dịch và hoàn tất các thủ tục trên internet. PTI cũng đang áp dụng thành công phần mềm xác định được vị trí giám định viên gần nhất để hỗ trợ khách hàng nhanh nhất khi cần. </w:t>
            </w:r>
          </w:p>
        </w:tc>
      </w:tr>
      <w:tr w:rsidR="00A32000" w:rsidRPr="00D42476" w:rsidTr="005B342E">
        <w:trPr>
          <w:trHeight w:val="2970"/>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5</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Cổ phần Sữa TH</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Hệ thống thiết bị chế biến sản phẩm sữa tự động giám sát điều khiển bằng phần mềm PLC (Programmable Logic Controller), khâu đóng gói được vận hành tự động bởi hệ thống máy rót và Robot</w:t>
            </w:r>
          </w:p>
        </w:tc>
        <w:tc>
          <w:tcPr>
            <w:tcW w:w="5130" w:type="dxa"/>
            <w:hideMark/>
          </w:tcPr>
          <w:p w:rsidR="00A32000" w:rsidRPr="00D42476"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Hệ thống thiết bị chế biến sản phẩm sữa tự động giám sát điều khiển bằng phần mềm PLC với toàn bộ quá trình sản xuất sản phẩm được giám sát hoàn toàn tự động bởi hệ thống các đầu rò, sesor được lập trình và Khâu đóng gói được vận hành tự động bởi hệ thống máy rót và Robot đã cho ra những sản phẩm sữa tươi tiệt trùng, nguyên chất.</w:t>
            </w:r>
          </w:p>
        </w:tc>
      </w:tr>
      <w:tr w:rsidR="00A32000" w:rsidRPr="00D42476" w:rsidTr="005B342E">
        <w:trPr>
          <w:trHeight w:val="1740"/>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6</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Cổ phần tập đoàn ThaiBinh Seed</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Nhà máy chế biến hạt giống ứng dụng công nghệ cao</w:t>
            </w:r>
          </w:p>
        </w:tc>
        <w:tc>
          <w:tcPr>
            <w:tcW w:w="5130" w:type="dxa"/>
            <w:hideMark/>
          </w:tcPr>
          <w:p w:rsidR="00A32000" w:rsidRPr="00D42476"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 xml:space="preserve">Nhà máy </w:t>
            </w:r>
            <w:r w:rsidR="00083059">
              <w:rPr>
                <w:rFonts w:ascii="Times New Roman" w:hAnsi="Times New Roman" w:cs="Times New Roman"/>
                <w:sz w:val="26"/>
                <w:szCs w:val="26"/>
              </w:rPr>
              <w:t>ứng dụng công nghệ số tại rao</w:t>
            </w:r>
            <w:r w:rsidRPr="00D42476">
              <w:rPr>
                <w:rFonts w:ascii="Times New Roman" w:hAnsi="Times New Roman" w:cs="Times New Roman"/>
                <w:sz w:val="26"/>
                <w:szCs w:val="26"/>
              </w:rPr>
              <w:t xml:space="preserve"> ưu điểm nổi trội so với nhà máy chế biến của các đơn vị khác là lọc và tách được những hạt không đồng nhất về mặt trọng lượng, kích thước. Những hạt giống có trọng lượng, chiều dài, chiều rộng lớn hơn hoặc nhỏ hốn với hạt tiêu chuẩn đều được tách ra. </w:t>
            </w:r>
          </w:p>
        </w:tc>
      </w:tr>
      <w:tr w:rsidR="00A32000" w:rsidRPr="00D42476" w:rsidTr="005B342E">
        <w:trPr>
          <w:trHeight w:val="1605"/>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lastRenderedPageBreak/>
              <w:t>7</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TNHH Tép Bạc</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Farmext - Nền tảng quản lý và giám sát trại nuôi thủy sản từ xa trên nền tảng IoT</w:t>
            </w:r>
          </w:p>
        </w:tc>
        <w:tc>
          <w:tcPr>
            <w:tcW w:w="5130" w:type="dxa"/>
            <w:hideMark/>
          </w:tcPr>
          <w:p w:rsidR="00A32000" w:rsidRPr="00D42476"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Nền tảng Farmext là sự kết hợp giữa phần mềm quản lý trại nuôi từ xa và thiết bị IoT quan trắc môi trường nước. Phần mềm quản lý trại nuôi Farmext gồm những tính năng: Ghi nhật ký ao, quản lý kho, quản lý chi phí, tư vấn kỹ thuật, truy xuất nguồn gốc,…</w:t>
            </w:r>
          </w:p>
        </w:tc>
      </w:tr>
      <w:tr w:rsidR="00A32000" w:rsidRPr="00D42476" w:rsidTr="005B342E">
        <w:trPr>
          <w:trHeight w:val="1410"/>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8</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Trung tâm Phát triển Công nghệ và Thiết bị công nghiệp Sài Gòn (CENINTEC)</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Hệ thống giám sát, cảnh báo và điều khiển tự động chất lượng nước nuôi trồng thủy sản</w:t>
            </w:r>
          </w:p>
        </w:tc>
        <w:tc>
          <w:tcPr>
            <w:tcW w:w="5130" w:type="dxa"/>
            <w:hideMark/>
          </w:tcPr>
          <w:p w:rsidR="00A32000" w:rsidRPr="00D42476"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Hệ thống giám sát, cảnh báo và điều khiển tự động chất lượng nước nuôi trồng thủy sản bao gồm hệ thống giám sát, cảnh báo và điều khiển tự động chất lượng nước eAQUA và phần mềm quản lý trang trại FarmPro.</w:t>
            </w:r>
          </w:p>
        </w:tc>
      </w:tr>
      <w:tr w:rsidR="00A32000" w:rsidRPr="00D42476" w:rsidTr="005B342E">
        <w:trPr>
          <w:trHeight w:val="350"/>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9</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Cổ phần đầu tư và xây dựng DELCO</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Nhà máy ứng dụng công nghệ số để sản xuất trứng gà tươi thương phẩm; Dưa lưới Kimoji</w:t>
            </w:r>
          </w:p>
        </w:tc>
        <w:tc>
          <w:tcPr>
            <w:tcW w:w="5130" w:type="dxa"/>
            <w:hideMark/>
          </w:tcPr>
          <w:p w:rsidR="00A32000" w:rsidRPr="00D42476"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Công nghệ tự động hóa, công nghệ vạn vật kết nối IoT, công nghệ blockchain, các công nghệ kiểm soát tự động trong sản xuất, hệ thống thủy canh hồi lưu, truy xuất nguồn gốc,… là những công nghệ được áp dụng để tạo ra sản phẩm trứng gà và dưa lưới Kimoji</w:t>
            </w:r>
          </w:p>
        </w:tc>
      </w:tr>
      <w:tr w:rsidR="00A32000" w:rsidRPr="00D42476" w:rsidTr="005B342E">
        <w:trPr>
          <w:trHeight w:val="2445"/>
        </w:trPr>
        <w:tc>
          <w:tcPr>
            <w:tcW w:w="81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10</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Cổ phần đầu tư và dịch vụ Giáo dục</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Hocmai.vn</w:t>
            </w:r>
          </w:p>
        </w:tc>
        <w:tc>
          <w:tcPr>
            <w:tcW w:w="5130" w:type="dxa"/>
            <w:hideMark/>
          </w:tcPr>
          <w:p w:rsidR="00A32000" w:rsidRPr="00D42476"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 xml:space="preserve">Hocmai.vn là </w:t>
            </w:r>
            <w:r w:rsidR="008D3AF5">
              <w:rPr>
                <w:rFonts w:ascii="Times New Roman" w:hAnsi="Times New Roman" w:cs="Times New Roman"/>
                <w:sz w:val="26"/>
                <w:szCs w:val="26"/>
              </w:rPr>
              <w:t>Hệ thống</w:t>
            </w:r>
            <w:r w:rsidRPr="00D42476">
              <w:rPr>
                <w:rFonts w:ascii="Times New Roman" w:hAnsi="Times New Roman" w:cs="Times New Roman"/>
                <w:sz w:val="26"/>
                <w:szCs w:val="26"/>
              </w:rPr>
              <w:t xml:space="preserve"> quản lý, tổ chức giảng dạ</w:t>
            </w:r>
            <w:r w:rsidR="008D3AF5">
              <w:rPr>
                <w:rFonts w:ascii="Times New Roman" w:hAnsi="Times New Roman" w:cs="Times New Roman"/>
                <w:sz w:val="26"/>
                <w:szCs w:val="26"/>
              </w:rPr>
              <w:t xml:space="preserve">y, </w:t>
            </w:r>
            <w:r w:rsidRPr="00D42476">
              <w:rPr>
                <w:rFonts w:ascii="Times New Roman" w:hAnsi="Times New Roman" w:cs="Times New Roman"/>
                <w:sz w:val="26"/>
                <w:szCs w:val="26"/>
              </w:rPr>
              <w:t>hoạt động và học tập trực tuyến trên nền internet cho phép thiết kế, xuất bản các bài giải trực tuyến và tổ chức các khóa học online cùng với các tiện ích hỗ trợ học tập khép kín cho phép học sinh có thể thực hiện đầy đủ các hoạt động học tập để nâng cao năng lực.</w:t>
            </w:r>
          </w:p>
        </w:tc>
      </w:tr>
      <w:tr w:rsidR="00A32000" w:rsidRPr="00D42476" w:rsidTr="005B342E">
        <w:trPr>
          <w:trHeight w:val="2445"/>
        </w:trPr>
        <w:tc>
          <w:tcPr>
            <w:tcW w:w="810" w:type="dxa"/>
            <w:vAlign w:val="center"/>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11</w:t>
            </w:r>
          </w:p>
        </w:tc>
        <w:tc>
          <w:tcPr>
            <w:tcW w:w="2880" w:type="dxa"/>
            <w:vAlign w:val="center"/>
          </w:tcPr>
          <w:p w:rsidR="00A32000" w:rsidRPr="00D42476" w:rsidRDefault="00A32000" w:rsidP="0087355D">
            <w:pPr>
              <w:jc w:val="center"/>
              <w:rPr>
                <w:rFonts w:ascii="Times New Roman" w:hAnsi="Times New Roman" w:cs="Times New Roman"/>
                <w:sz w:val="26"/>
                <w:szCs w:val="26"/>
              </w:rPr>
            </w:pPr>
            <w:r>
              <w:rPr>
                <w:rFonts w:ascii="Times New Roman" w:hAnsi="Times New Roman" w:cs="Times New Roman"/>
                <w:sz w:val="26"/>
                <w:szCs w:val="26"/>
              </w:rPr>
              <w:t>Công ty Cổ phần đầu tư phát triển công nghệ Trí Nam</w:t>
            </w:r>
          </w:p>
        </w:tc>
        <w:tc>
          <w:tcPr>
            <w:tcW w:w="2340" w:type="dxa"/>
            <w:vAlign w:val="center"/>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Trường học thông minh</w:t>
            </w:r>
          </w:p>
          <w:p w:rsidR="00A32000" w:rsidRPr="00D42476" w:rsidRDefault="00A32000" w:rsidP="0087355D">
            <w:pPr>
              <w:jc w:val="center"/>
              <w:rPr>
                <w:rFonts w:ascii="Times New Roman" w:hAnsi="Times New Roman" w:cs="Times New Roman"/>
                <w:sz w:val="26"/>
                <w:szCs w:val="26"/>
              </w:rPr>
            </w:pPr>
          </w:p>
        </w:tc>
        <w:tc>
          <w:tcPr>
            <w:tcW w:w="5130" w:type="dxa"/>
          </w:tcPr>
          <w:p w:rsidR="00A32000" w:rsidRPr="008D3AF5" w:rsidRDefault="00A32000" w:rsidP="005B342E">
            <w:pPr>
              <w:jc w:val="both"/>
              <w:rPr>
                <w:rFonts w:ascii="Times New Roman" w:eastAsia="Times New Roman" w:hAnsi="Times New Roman" w:cs="Times New Roman"/>
                <w:color w:val="000000"/>
                <w:sz w:val="26"/>
                <w:szCs w:val="26"/>
                <w:lang w:eastAsia="es-ES"/>
              </w:rPr>
            </w:pPr>
            <w:r w:rsidRPr="00D25190">
              <w:rPr>
                <w:rFonts w:ascii="Times New Roman" w:eastAsia="Times New Roman" w:hAnsi="Times New Roman" w:cs="Times New Roman"/>
                <w:color w:val="000000"/>
                <w:sz w:val="26"/>
                <w:szCs w:val="26"/>
                <w:lang w:eastAsia="es-ES"/>
              </w:rPr>
              <w:t>Trường học thông minh TN-USmart lấy  CNTT làm nền tảng xây dựng platform cho USmart, từng bước triển khai ứng dụng trong mọi khía cạnh của trường đại học qua đó góp phần đưa trường đại học trở nên thông minh hơn, nâng cao chất lượng phục vụ học viên, giảng viên, chuyên viên và các cấp lãnh đạo.</w:t>
            </w:r>
          </w:p>
        </w:tc>
      </w:tr>
      <w:tr w:rsidR="00A32000" w:rsidRPr="00D42476" w:rsidTr="005B342E">
        <w:trPr>
          <w:trHeight w:val="1515"/>
        </w:trPr>
        <w:tc>
          <w:tcPr>
            <w:tcW w:w="810" w:type="dxa"/>
            <w:vAlign w:val="center"/>
            <w:hideMark/>
          </w:tcPr>
          <w:p w:rsidR="00A32000" w:rsidRPr="00D42476" w:rsidRDefault="00A32000" w:rsidP="0087355D">
            <w:pPr>
              <w:jc w:val="center"/>
              <w:rPr>
                <w:rFonts w:ascii="Times New Roman" w:hAnsi="Times New Roman" w:cs="Times New Roman"/>
                <w:sz w:val="26"/>
                <w:szCs w:val="26"/>
              </w:rPr>
            </w:pPr>
            <w:r>
              <w:rPr>
                <w:rFonts w:ascii="Times New Roman" w:hAnsi="Times New Roman" w:cs="Times New Roman"/>
                <w:sz w:val="26"/>
                <w:szCs w:val="26"/>
              </w:rPr>
              <w:t>12</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Cổ phần Giải pháp Giáo dục - Y tế Nam Việt</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Hệ thống quản lý đại học thông minh_ESSoft 6.0</w:t>
            </w:r>
          </w:p>
        </w:tc>
        <w:tc>
          <w:tcPr>
            <w:tcW w:w="5130" w:type="dxa"/>
            <w:hideMark/>
          </w:tcPr>
          <w:p w:rsidR="00A32000" w:rsidRPr="00D42476"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ESSoft 6.0 giúp cho mục tiêu tin học hóa quản lý hoạt động đào tạo của các trường Đại học cho phép tích hợp quản lý theo 2 mô hình đào tạo Niên chế và Tín chỉ.</w:t>
            </w:r>
          </w:p>
        </w:tc>
      </w:tr>
      <w:tr w:rsidR="00A32000" w:rsidRPr="00D42476" w:rsidTr="005B342E">
        <w:trPr>
          <w:trHeight w:val="1440"/>
        </w:trPr>
        <w:tc>
          <w:tcPr>
            <w:tcW w:w="810" w:type="dxa"/>
            <w:vAlign w:val="center"/>
            <w:hideMark/>
          </w:tcPr>
          <w:p w:rsidR="00A32000" w:rsidRPr="00D42476" w:rsidRDefault="00A32000" w:rsidP="0087355D">
            <w:pPr>
              <w:jc w:val="center"/>
              <w:rPr>
                <w:rFonts w:ascii="Times New Roman" w:hAnsi="Times New Roman" w:cs="Times New Roman"/>
                <w:sz w:val="26"/>
                <w:szCs w:val="26"/>
              </w:rPr>
            </w:pPr>
            <w:r>
              <w:rPr>
                <w:rFonts w:ascii="Times New Roman" w:hAnsi="Times New Roman" w:cs="Times New Roman"/>
                <w:sz w:val="26"/>
                <w:szCs w:val="26"/>
              </w:rPr>
              <w:t>13</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Cổ phần SMARTCOM Việt Nam</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Ứng dụng công nghệ số cho cuốn sách "Tiếng Anh trên 5 đầu ngón tay" (English at 5 finger tips)</w:t>
            </w:r>
          </w:p>
        </w:tc>
        <w:tc>
          <w:tcPr>
            <w:tcW w:w="5130" w:type="dxa"/>
            <w:hideMark/>
          </w:tcPr>
          <w:p w:rsidR="00A32000" w:rsidRPr="00D42476"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 xml:space="preserve">Ứng dụng “Tiếng Anh trên 5 đầu ngón </w:t>
            </w:r>
            <w:proofErr w:type="gramStart"/>
            <w:r w:rsidRPr="00D42476">
              <w:rPr>
                <w:rFonts w:ascii="Times New Roman" w:hAnsi="Times New Roman" w:cs="Times New Roman"/>
                <w:sz w:val="26"/>
                <w:szCs w:val="26"/>
              </w:rPr>
              <w:t>tay”cung</w:t>
            </w:r>
            <w:proofErr w:type="gramEnd"/>
            <w:r w:rsidRPr="00D42476">
              <w:rPr>
                <w:rFonts w:ascii="Times New Roman" w:hAnsi="Times New Roman" w:cs="Times New Roman"/>
                <w:sz w:val="26"/>
                <w:szCs w:val="26"/>
              </w:rPr>
              <w:t xml:space="preserve"> cấp 1000 từ vựng tiếng Anh sinh tồn và những câu giao tiếp thiết yếu nhất. Nhờ công nghệ Thực tế ảo VR360, người học sẽ "tắm mình" trong tiếng Anh như người bản ngữ để hấp thụ tiếng Anh cực kỳ nhanh. </w:t>
            </w:r>
          </w:p>
        </w:tc>
      </w:tr>
      <w:tr w:rsidR="00A32000" w:rsidRPr="00D42476" w:rsidTr="005B342E">
        <w:trPr>
          <w:trHeight w:val="1320"/>
        </w:trPr>
        <w:tc>
          <w:tcPr>
            <w:tcW w:w="810" w:type="dxa"/>
            <w:vAlign w:val="center"/>
            <w:hideMark/>
          </w:tcPr>
          <w:p w:rsidR="00A32000" w:rsidRPr="00D42476" w:rsidRDefault="00A32000" w:rsidP="0087355D">
            <w:pPr>
              <w:jc w:val="center"/>
              <w:rPr>
                <w:rFonts w:ascii="Times New Roman" w:hAnsi="Times New Roman" w:cs="Times New Roman"/>
                <w:sz w:val="26"/>
                <w:szCs w:val="26"/>
              </w:rPr>
            </w:pPr>
            <w:r>
              <w:rPr>
                <w:rFonts w:ascii="Times New Roman" w:hAnsi="Times New Roman" w:cs="Times New Roman"/>
                <w:sz w:val="26"/>
                <w:szCs w:val="26"/>
              </w:rPr>
              <w:lastRenderedPageBreak/>
              <w:t>14</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CP cổ phần giáo dục Educa Corporation</w:t>
            </w:r>
          </w:p>
        </w:tc>
        <w:tc>
          <w:tcPr>
            <w:tcW w:w="2340" w:type="dxa"/>
            <w:vAlign w:val="center"/>
            <w:hideMark/>
          </w:tcPr>
          <w:p w:rsidR="00A32000" w:rsidRPr="00D42476" w:rsidRDefault="008D3AF5" w:rsidP="0087355D">
            <w:pPr>
              <w:jc w:val="center"/>
              <w:rPr>
                <w:rFonts w:ascii="Times New Roman" w:hAnsi="Times New Roman" w:cs="Times New Roman"/>
                <w:sz w:val="26"/>
                <w:szCs w:val="26"/>
              </w:rPr>
            </w:pPr>
            <w:r>
              <w:rPr>
                <w:rFonts w:ascii="Times New Roman" w:hAnsi="Times New Roman" w:cs="Times New Roman"/>
                <w:sz w:val="26"/>
                <w:szCs w:val="26"/>
              </w:rPr>
              <w:t>Trường</w:t>
            </w:r>
            <w:r w:rsidR="00A32000" w:rsidRPr="00D42476">
              <w:rPr>
                <w:rFonts w:ascii="Times New Roman" w:hAnsi="Times New Roman" w:cs="Times New Roman"/>
                <w:sz w:val="26"/>
                <w:szCs w:val="26"/>
              </w:rPr>
              <w:t xml:space="preserve"> học Tiếng Anh Online EDUPIA</w:t>
            </w:r>
          </w:p>
        </w:tc>
        <w:tc>
          <w:tcPr>
            <w:tcW w:w="5130" w:type="dxa"/>
            <w:hideMark/>
          </w:tcPr>
          <w:p w:rsidR="00A32000" w:rsidRPr="00D42476" w:rsidRDefault="008D3AF5" w:rsidP="005B342E">
            <w:pPr>
              <w:jc w:val="both"/>
              <w:rPr>
                <w:rFonts w:ascii="Times New Roman" w:hAnsi="Times New Roman" w:cs="Times New Roman"/>
                <w:sz w:val="26"/>
                <w:szCs w:val="26"/>
              </w:rPr>
            </w:pPr>
            <w:r>
              <w:rPr>
                <w:rFonts w:ascii="Times New Roman" w:hAnsi="Times New Roman" w:cs="Times New Roman"/>
                <w:sz w:val="26"/>
                <w:szCs w:val="26"/>
              </w:rPr>
              <w:t>EDUPIA</w:t>
            </w:r>
            <w:r w:rsidR="00A32000" w:rsidRPr="00D42476">
              <w:rPr>
                <w:rFonts w:ascii="Times New Roman" w:hAnsi="Times New Roman" w:cs="Times New Roman"/>
                <w:sz w:val="26"/>
                <w:szCs w:val="26"/>
              </w:rPr>
              <w:t>là một tổ hợp các video bài giảng, bài tập hình họa cuốn hút, sinh động được truyền tải trên nền tảng công nghệ số để tạo môi trường để con tiếp thu nhanh chóng thuận tiện.</w:t>
            </w:r>
          </w:p>
        </w:tc>
      </w:tr>
      <w:tr w:rsidR="00A32000" w:rsidRPr="00D42476" w:rsidTr="005B342E">
        <w:trPr>
          <w:trHeight w:val="1425"/>
        </w:trPr>
        <w:tc>
          <w:tcPr>
            <w:tcW w:w="810" w:type="dxa"/>
            <w:vAlign w:val="center"/>
            <w:hideMark/>
          </w:tcPr>
          <w:p w:rsidR="00A32000" w:rsidRPr="00D42476" w:rsidRDefault="00A32000" w:rsidP="0087355D">
            <w:pPr>
              <w:jc w:val="center"/>
              <w:rPr>
                <w:rFonts w:ascii="Times New Roman" w:hAnsi="Times New Roman" w:cs="Times New Roman"/>
                <w:sz w:val="26"/>
                <w:szCs w:val="26"/>
              </w:rPr>
            </w:pPr>
            <w:r>
              <w:rPr>
                <w:rFonts w:ascii="Times New Roman" w:hAnsi="Times New Roman" w:cs="Times New Roman"/>
                <w:sz w:val="26"/>
                <w:szCs w:val="26"/>
              </w:rPr>
              <w:t>15</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TNHH Ứng dụng công nghệ giáo dục I-Talent</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nghệ nhận dạng dấu vân tay tự động không lưu trữ dấu vân tay</w:t>
            </w:r>
          </w:p>
        </w:tc>
        <w:tc>
          <w:tcPr>
            <w:tcW w:w="5130" w:type="dxa"/>
            <w:hideMark/>
          </w:tcPr>
          <w:p w:rsidR="00A32000" w:rsidRPr="00D42476"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Sản phẩm Sinh trắc học dấu vân tay của I-Talent cung cấp cho khách hàng trải nghiệm công nghệ tự động, không lưu trữ dấu vân tay khách hàng, phân tích và có ngay kết quả báo cáo. Báo cáo giúp thấu hiểu và giải mã bản thân qua dấu vân tay.</w:t>
            </w:r>
          </w:p>
        </w:tc>
      </w:tr>
      <w:tr w:rsidR="00A32000" w:rsidRPr="00D42476" w:rsidTr="005B342E">
        <w:trPr>
          <w:trHeight w:val="2640"/>
        </w:trPr>
        <w:tc>
          <w:tcPr>
            <w:tcW w:w="810" w:type="dxa"/>
            <w:vAlign w:val="center"/>
            <w:hideMark/>
          </w:tcPr>
          <w:p w:rsidR="00A32000" w:rsidRPr="00D42476" w:rsidRDefault="00A32000" w:rsidP="0087355D">
            <w:pPr>
              <w:jc w:val="center"/>
              <w:rPr>
                <w:rFonts w:ascii="Times New Roman" w:hAnsi="Times New Roman" w:cs="Times New Roman"/>
                <w:sz w:val="26"/>
                <w:szCs w:val="26"/>
              </w:rPr>
            </w:pPr>
            <w:r>
              <w:rPr>
                <w:rFonts w:ascii="Times New Roman" w:hAnsi="Times New Roman" w:cs="Times New Roman"/>
                <w:sz w:val="26"/>
                <w:szCs w:val="26"/>
              </w:rPr>
              <w:t>16</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Cổ phần Giải pháp công nghệ SAVIS</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Hệ Thống Quản lý Quốc gia về đăng ký, cấp phép và hành nghề y</w:t>
            </w:r>
          </w:p>
        </w:tc>
        <w:tc>
          <w:tcPr>
            <w:tcW w:w="5130" w:type="dxa"/>
            <w:hideMark/>
          </w:tcPr>
          <w:p w:rsidR="00A32000" w:rsidRPr="00D42476" w:rsidRDefault="008D3AF5" w:rsidP="005B342E">
            <w:pPr>
              <w:jc w:val="both"/>
              <w:rPr>
                <w:rFonts w:ascii="Times New Roman" w:hAnsi="Times New Roman" w:cs="Times New Roman"/>
                <w:sz w:val="26"/>
                <w:szCs w:val="26"/>
              </w:rPr>
            </w:pPr>
            <w:r>
              <w:rPr>
                <w:rFonts w:ascii="Times New Roman" w:hAnsi="Times New Roman" w:cs="Times New Roman"/>
                <w:sz w:val="26"/>
                <w:szCs w:val="26"/>
              </w:rPr>
              <w:t>Hệ thống ứng dụng công nghệ</w:t>
            </w:r>
            <w:r w:rsidR="00A32000" w:rsidRPr="00D42476">
              <w:rPr>
                <w:rFonts w:ascii="Times New Roman" w:hAnsi="Times New Roman" w:cs="Times New Roman"/>
                <w:sz w:val="26"/>
                <w:szCs w:val="26"/>
              </w:rPr>
              <w:t xml:space="preserve"> lưu trữ số hóa điện tử tập trung trên nền tả</w:t>
            </w:r>
            <w:r>
              <w:rPr>
                <w:rFonts w:ascii="Times New Roman" w:hAnsi="Times New Roman" w:cs="Times New Roman"/>
                <w:sz w:val="26"/>
                <w:szCs w:val="26"/>
              </w:rPr>
              <w:t>ng Big Data</w:t>
            </w:r>
            <w:r w:rsidR="00A32000" w:rsidRPr="00D42476">
              <w:rPr>
                <w:rFonts w:ascii="Times New Roman" w:hAnsi="Times New Roman" w:cs="Times New Roman"/>
                <w:sz w:val="26"/>
                <w:szCs w:val="26"/>
              </w:rPr>
              <w:t xml:space="preserve"> giúp quản lý hàng triệu tài liệu với nhiều định dạng khác nhau và truy tìm chính xác trong vài giây. Và Hệ thống cho phép các cơ sở khám chữa bệnh và người hành nghề đăng ký xin cấp giấy phép hoạt động trực truyến, đăng ký xin cấp chứng chỉ hành nghề trực truyến, …</w:t>
            </w:r>
          </w:p>
        </w:tc>
      </w:tr>
      <w:tr w:rsidR="00A32000" w:rsidRPr="00D42476" w:rsidTr="005B342E">
        <w:trPr>
          <w:trHeight w:val="1875"/>
        </w:trPr>
        <w:tc>
          <w:tcPr>
            <w:tcW w:w="810" w:type="dxa"/>
            <w:vAlign w:val="center"/>
            <w:hideMark/>
          </w:tcPr>
          <w:p w:rsidR="00A32000" w:rsidRPr="00D42476" w:rsidRDefault="00A32000" w:rsidP="0087355D">
            <w:pPr>
              <w:jc w:val="center"/>
              <w:rPr>
                <w:rFonts w:ascii="Times New Roman" w:hAnsi="Times New Roman" w:cs="Times New Roman"/>
                <w:sz w:val="26"/>
                <w:szCs w:val="26"/>
              </w:rPr>
            </w:pPr>
            <w:r>
              <w:rPr>
                <w:rFonts w:ascii="Times New Roman" w:hAnsi="Times New Roman" w:cs="Times New Roman"/>
                <w:sz w:val="26"/>
                <w:szCs w:val="26"/>
              </w:rPr>
              <w:t>17</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Công ty Cổ phần RSVP</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Việt Nam Digital 4.0</w:t>
            </w:r>
          </w:p>
        </w:tc>
        <w:tc>
          <w:tcPr>
            <w:tcW w:w="5130" w:type="dxa"/>
            <w:hideMark/>
          </w:tcPr>
          <w:p w:rsidR="00A32000" w:rsidRPr="00D42476" w:rsidRDefault="00A32000" w:rsidP="005B342E">
            <w:pPr>
              <w:jc w:val="both"/>
              <w:rPr>
                <w:rFonts w:ascii="Times New Roman" w:hAnsi="Times New Roman" w:cs="Times New Roman"/>
                <w:sz w:val="26"/>
                <w:szCs w:val="26"/>
              </w:rPr>
            </w:pPr>
            <w:r w:rsidRPr="00D42476">
              <w:rPr>
                <w:rFonts w:ascii="Times New Roman" w:hAnsi="Times New Roman" w:cs="Times New Roman"/>
                <w:sz w:val="26"/>
                <w:szCs w:val="26"/>
              </w:rPr>
              <w:t xml:space="preserve">Việt Nam Digital 4.0 là một </w:t>
            </w:r>
            <w:r w:rsidR="008D3AF5">
              <w:rPr>
                <w:rFonts w:ascii="Times New Roman" w:hAnsi="Times New Roman" w:cs="Times New Roman"/>
                <w:sz w:val="26"/>
                <w:szCs w:val="26"/>
              </w:rPr>
              <w:t>nền tảng</w:t>
            </w:r>
            <w:r w:rsidRPr="00D42476">
              <w:rPr>
                <w:rFonts w:ascii="Times New Roman" w:hAnsi="Times New Roman" w:cs="Times New Roman"/>
                <w:sz w:val="26"/>
                <w:szCs w:val="26"/>
              </w:rPr>
              <w:t xml:space="preserve"> hỗ trợ</w:t>
            </w:r>
            <w:r w:rsidR="008D3AF5">
              <w:rPr>
                <w:rFonts w:ascii="Times New Roman" w:hAnsi="Times New Roman" w:cs="Times New Roman"/>
                <w:sz w:val="26"/>
                <w:szCs w:val="26"/>
              </w:rPr>
              <w:t xml:space="preserve"> đào tạo</w:t>
            </w:r>
            <w:r w:rsidRPr="00D42476">
              <w:rPr>
                <w:rFonts w:ascii="Times New Roman" w:hAnsi="Times New Roman" w:cs="Times New Roman"/>
                <w:sz w:val="26"/>
                <w:szCs w:val="26"/>
              </w:rPr>
              <w:t xml:space="preserve"> kiến thức</w:t>
            </w:r>
            <w:r w:rsidR="008D3AF5">
              <w:rPr>
                <w:rFonts w:ascii="Times New Roman" w:hAnsi="Times New Roman" w:cs="Times New Roman"/>
                <w:sz w:val="26"/>
                <w:szCs w:val="26"/>
              </w:rPr>
              <w:t xml:space="preserve">, huấn luyện kỹ năng </w:t>
            </w:r>
            <w:r w:rsidRPr="00D42476">
              <w:rPr>
                <w:rFonts w:ascii="Times New Roman" w:hAnsi="Times New Roman" w:cs="Times New Roman"/>
                <w:sz w:val="26"/>
                <w:szCs w:val="26"/>
              </w:rPr>
              <w:t>với những khóa học miễn phí về kiến thức và kỹ năng kỹ thuật số. Các doanh nghiệp nhỏ và siêu nhỏtrực tiếp được hướng dẫn, tư vấn bởi các chuyên viên</w:t>
            </w:r>
            <w:r w:rsidR="008D3AF5">
              <w:rPr>
                <w:rFonts w:ascii="Times New Roman" w:hAnsi="Times New Roman" w:cs="Times New Roman"/>
                <w:sz w:val="26"/>
                <w:szCs w:val="26"/>
              </w:rPr>
              <w:t xml:space="preserve"> gia qua Internet</w:t>
            </w:r>
            <w:r w:rsidRPr="00D42476">
              <w:rPr>
                <w:rFonts w:ascii="Times New Roman" w:hAnsi="Times New Roman" w:cs="Times New Roman"/>
                <w:sz w:val="26"/>
                <w:szCs w:val="26"/>
              </w:rPr>
              <w:t>.</w:t>
            </w:r>
          </w:p>
        </w:tc>
      </w:tr>
      <w:tr w:rsidR="00A32000" w:rsidRPr="00D42476" w:rsidTr="005B342E">
        <w:trPr>
          <w:trHeight w:val="1590"/>
        </w:trPr>
        <w:tc>
          <w:tcPr>
            <w:tcW w:w="810" w:type="dxa"/>
            <w:vAlign w:val="center"/>
            <w:hideMark/>
          </w:tcPr>
          <w:p w:rsidR="00A32000" w:rsidRPr="00D42476" w:rsidRDefault="00A32000" w:rsidP="0087355D">
            <w:pPr>
              <w:jc w:val="center"/>
              <w:rPr>
                <w:rFonts w:ascii="Times New Roman" w:hAnsi="Times New Roman" w:cs="Times New Roman"/>
                <w:sz w:val="26"/>
                <w:szCs w:val="26"/>
              </w:rPr>
            </w:pPr>
            <w:r>
              <w:rPr>
                <w:rFonts w:ascii="Times New Roman" w:hAnsi="Times New Roman" w:cs="Times New Roman"/>
                <w:sz w:val="26"/>
                <w:szCs w:val="26"/>
              </w:rPr>
              <w:t>18</w:t>
            </w:r>
          </w:p>
        </w:tc>
        <w:tc>
          <w:tcPr>
            <w:tcW w:w="288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Tổng Công ty Chuyển phát nhanh Bưu điện</w:t>
            </w:r>
          </w:p>
        </w:tc>
        <w:tc>
          <w:tcPr>
            <w:tcW w:w="2340" w:type="dxa"/>
            <w:vAlign w:val="center"/>
            <w:hideMark/>
          </w:tcPr>
          <w:p w:rsidR="00A32000" w:rsidRPr="00D42476" w:rsidRDefault="00A32000" w:rsidP="0087355D">
            <w:pPr>
              <w:jc w:val="center"/>
              <w:rPr>
                <w:rFonts w:ascii="Times New Roman" w:hAnsi="Times New Roman" w:cs="Times New Roman"/>
                <w:sz w:val="26"/>
                <w:szCs w:val="26"/>
              </w:rPr>
            </w:pPr>
            <w:r w:rsidRPr="00D42476">
              <w:rPr>
                <w:rFonts w:ascii="Times New Roman" w:hAnsi="Times New Roman" w:cs="Times New Roman"/>
                <w:sz w:val="26"/>
                <w:szCs w:val="26"/>
              </w:rPr>
              <w:t>Các giải pháp công nghệ số trong lĩnh vực bưu chính, chuyển phát</w:t>
            </w:r>
          </w:p>
        </w:tc>
        <w:tc>
          <w:tcPr>
            <w:tcW w:w="5130" w:type="dxa"/>
            <w:hideMark/>
          </w:tcPr>
          <w:p w:rsidR="00A32000" w:rsidRPr="00D42476" w:rsidRDefault="00AB5D4E" w:rsidP="005B342E">
            <w:pPr>
              <w:jc w:val="both"/>
              <w:rPr>
                <w:rFonts w:ascii="Times New Roman" w:hAnsi="Times New Roman" w:cs="Times New Roman"/>
                <w:sz w:val="26"/>
                <w:szCs w:val="26"/>
              </w:rPr>
            </w:pPr>
            <w:r w:rsidRPr="00AB5D4E">
              <w:rPr>
                <w:rFonts w:ascii="Times New Roman" w:hAnsi="Times New Roman" w:cs="Times New Roman"/>
                <w:sz w:val="26"/>
                <w:szCs w:val="26"/>
              </w:rPr>
              <w:t>EMS ứng dụng CNTT toàn diện phục vụ giám sát các hoạt động nhận gửi, khai thác, vận chuyển và phát bưu gửi trên toàn hệ thống; nâng cao năng lực hệ thống Call Center, CRM, hệ thống quản lý đơn hàng; hệ thống phần mềm đối soát. Tăng cường các giải pháp ứng dụng kho thương mại điện tử đưa dịch vụ hậu cần thương mại điện tử trở thành một trong những dịch vụ cốt lõi.</w:t>
            </w:r>
          </w:p>
        </w:tc>
      </w:tr>
    </w:tbl>
    <w:p w:rsidR="00A32000" w:rsidRDefault="00A32000"/>
    <w:sectPr w:rsidR="00A32000" w:rsidSect="00CA3080">
      <w:pgSz w:w="12240" w:h="15840"/>
      <w:pgMar w:top="81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000"/>
    <w:rsid w:val="00083059"/>
    <w:rsid w:val="001B0E8B"/>
    <w:rsid w:val="0032149F"/>
    <w:rsid w:val="003C6D03"/>
    <w:rsid w:val="004271E8"/>
    <w:rsid w:val="00427B97"/>
    <w:rsid w:val="00582AB5"/>
    <w:rsid w:val="005B342E"/>
    <w:rsid w:val="006F76BF"/>
    <w:rsid w:val="008B7B9A"/>
    <w:rsid w:val="008D3AF5"/>
    <w:rsid w:val="00906891"/>
    <w:rsid w:val="009171BE"/>
    <w:rsid w:val="00971AC2"/>
    <w:rsid w:val="00A32000"/>
    <w:rsid w:val="00A91DC4"/>
    <w:rsid w:val="00AB5D4E"/>
    <w:rsid w:val="00B3431E"/>
    <w:rsid w:val="00B435E7"/>
    <w:rsid w:val="00CA3080"/>
    <w:rsid w:val="00D75905"/>
    <w:rsid w:val="00E86E1F"/>
    <w:rsid w:val="00EC25DC"/>
    <w:rsid w:val="00F35E51"/>
    <w:rsid w:val="00F717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C4A9"/>
  <w15:docId w15:val="{FB4EB9D5-03D2-4B09-91AB-990BD6AB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1925</Words>
  <Characters>10974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c:creator>
  <cp:lastModifiedBy>P.L. M.</cp:lastModifiedBy>
  <cp:revision>2</cp:revision>
  <dcterms:created xsi:type="dcterms:W3CDTF">2018-11-19T05:56:00Z</dcterms:created>
  <dcterms:modified xsi:type="dcterms:W3CDTF">2018-11-19T05:56:00Z</dcterms:modified>
</cp:coreProperties>
</file>